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949A" w14:textId="77777777" w:rsidR="00F45607" w:rsidRPr="003F3ADA" w:rsidRDefault="00F45607" w:rsidP="00B34D91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</w:p>
    <w:p w14:paraId="78FDA4AB" w14:textId="2C5EDFC4" w:rsidR="002B16F9" w:rsidRPr="003F3ADA" w:rsidRDefault="002B16F9" w:rsidP="002B16F9">
      <w:pPr>
        <w:suppressAutoHyphens/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 xml:space="preserve">UMOWA </w:t>
      </w:r>
      <w:r w:rsidR="00E8124B" w:rsidRPr="003F3ADA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 xml:space="preserve">TRÓJSTRONNA </w:t>
      </w:r>
      <w:r w:rsidRPr="003F3ADA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 xml:space="preserve">NR </w:t>
      </w:r>
      <w:r w:rsidR="00E36AF2" w:rsidRPr="003F3ADA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NU/P/</w:t>
      </w:r>
      <w:r w:rsidRPr="003F3ADA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……./20</w:t>
      </w:r>
      <w:r w:rsidR="00A4433D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23</w:t>
      </w:r>
    </w:p>
    <w:p w14:paraId="35A33453" w14:textId="77777777" w:rsidR="002B16F9" w:rsidRPr="003F3ADA" w:rsidRDefault="00E8124B" w:rsidP="002B16F9">
      <w:pPr>
        <w:suppressAutoHyphens/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na organizację stażu </w:t>
      </w:r>
      <w:r w:rsidR="002B16F9" w:rsidRPr="003F3ADA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w ramach projektu</w:t>
      </w:r>
    </w:p>
    <w:p w14:paraId="511B25E6" w14:textId="77777777" w:rsidR="002B16F9" w:rsidRPr="003F3ADA" w:rsidRDefault="002B16F9" w:rsidP="002B16F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„Nowoczesny Uniwersytet szansą na rozwój przyszłych kadr regionu”</w:t>
      </w:r>
    </w:p>
    <w:p w14:paraId="1989C8EA" w14:textId="77777777" w:rsidR="002B16F9" w:rsidRPr="003F3ADA" w:rsidRDefault="002B16F9" w:rsidP="002B16F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 xml:space="preserve"> nr POWR.03.05.00-00-Z218/18</w:t>
      </w:r>
    </w:p>
    <w:p w14:paraId="55ED831C" w14:textId="77777777" w:rsidR="002B16F9" w:rsidRPr="003F3ADA" w:rsidRDefault="002B16F9" w:rsidP="002B16F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dofinansowanego z Funduszy Europejskich</w:t>
      </w: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3ADA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w ramach Europejskiego Funduszu Społecznego </w:t>
      </w:r>
    </w:p>
    <w:p w14:paraId="13CBBBAA" w14:textId="77777777" w:rsidR="002B16F9" w:rsidRPr="003F3ADA" w:rsidRDefault="002B16F9" w:rsidP="002B16F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</w:p>
    <w:p w14:paraId="09EB3138" w14:textId="594C5BBF" w:rsidR="002B16F9" w:rsidRPr="003F3ADA" w:rsidRDefault="002B16F9" w:rsidP="002B16F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zawarta w dniu ………………..20</w:t>
      </w:r>
      <w:r w:rsidR="00A4433D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23</w:t>
      </w:r>
      <w:r w:rsidRPr="003F3ADA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roku</w:t>
      </w:r>
    </w:p>
    <w:p w14:paraId="1ECBD743" w14:textId="77777777" w:rsidR="002B16F9" w:rsidRPr="003F3ADA" w:rsidRDefault="002B16F9" w:rsidP="002B16F9">
      <w:pPr>
        <w:suppressAutoHyphens/>
        <w:spacing w:before="240" w:after="24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Strony umowy:</w:t>
      </w:r>
    </w:p>
    <w:p w14:paraId="0D0DD55F" w14:textId="77777777" w:rsidR="00E8124B" w:rsidRPr="003F3ADA" w:rsidRDefault="00E8124B" w:rsidP="00E8124B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Uniwersytet w Białymstoku</w:t>
      </w: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6BF618B" w14:textId="77777777" w:rsidR="00E8124B" w:rsidRPr="003F3ADA" w:rsidRDefault="00E8124B" w:rsidP="008D7869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siedzibą ul. Świerkowa 20B, 15-328 Białystok, NIP: 5422383747, REGON: </w:t>
      </w:r>
      <w:r w:rsidR="00200B52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050562207, reprezentowany przez</w:t>
      </w: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8D7869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mgr Tomasza Zalewskiego, Kanclerza Uniwersytetu w Białymstoku, działającego na podstawie pełnomocnictwa </w:t>
      </w: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prof. dr hab. Roberta Ciborowskiego, Rektora</w:t>
      </w:r>
      <w:r w:rsidR="008D7869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D7869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UwB</w:t>
      </w:r>
      <w:proofErr w:type="spellEnd"/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14:paraId="570E0F00" w14:textId="77777777" w:rsidR="00E8124B" w:rsidRPr="003F3ADA" w:rsidRDefault="00E8124B" w:rsidP="008D786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zwany w dalszej części umowy „</w:t>
      </w:r>
      <w:r w:rsidR="00FD2777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Uczelnią</w:t>
      </w: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”,</w:t>
      </w:r>
    </w:p>
    <w:p w14:paraId="5162565B" w14:textId="77777777" w:rsidR="00E8124B" w:rsidRPr="003F3ADA" w:rsidRDefault="00E8124B" w:rsidP="00D754CB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97B55A" w14:textId="25C24A87" w:rsidR="00264370" w:rsidRPr="003F3ADA" w:rsidRDefault="00264370" w:rsidP="00D754CB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</w:t>
      </w:r>
      <w:r w:rsidR="00026839" w:rsidRPr="003F3A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siedzibą</w:t>
      </w:r>
      <w:r w:rsidR="007300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(dokładny adres) ………………</w:t>
      </w:r>
      <w:r w:rsidR="00026839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…. NIP ..…………………………………, REGON………………………………………, reprezentowany przez …………………</w:t>
      </w:r>
      <w:r w:rsidR="00026839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……………………….</w:t>
      </w: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………………….……</w:t>
      </w:r>
    </w:p>
    <w:p w14:paraId="0B1524CD" w14:textId="77777777" w:rsidR="00264370" w:rsidRPr="003F3ADA" w:rsidRDefault="00264370" w:rsidP="0026437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zwany w dalszej częś</w:t>
      </w:r>
      <w:r w:rsidR="00C43FFB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ci umowy „Podmiotem przyjmującym</w:t>
      </w: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” </w:t>
      </w:r>
    </w:p>
    <w:p w14:paraId="45317D8D" w14:textId="77777777" w:rsidR="00264370" w:rsidRPr="003F3ADA" w:rsidRDefault="00264370" w:rsidP="0026437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A82D2B" w14:textId="07ECBC6C" w:rsidR="00652CE2" w:rsidRPr="003F3ADA" w:rsidRDefault="00264370" w:rsidP="0053215C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D754CB" w:rsidRPr="003F3A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ani/Pan</w:t>
      </w:r>
      <w:r w:rsidR="007420F3" w:rsidRPr="003F3A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……………………………</w:t>
      </w:r>
      <w:r w:rsidR="00672486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D754CB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pracownik</w:t>
      </w:r>
      <w:r w:rsidR="007420F3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54CB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 zamieszkała/y</w:t>
      </w: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……….…….………… przy ul. …………</w:t>
      </w:r>
      <w:r w:rsidR="00D754CB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……………., posiadająca/y nr PESEL ………………...………, zwana/y</w:t>
      </w:r>
      <w:r w:rsidR="00A554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dalszej części u</w:t>
      </w: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mowy „</w:t>
      </w:r>
      <w:r w:rsidR="006155BA"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Opiekunem stażu</w:t>
      </w:r>
      <w:r w:rsidRPr="003F3ADA">
        <w:rPr>
          <w:rFonts w:ascii="Times New Roman" w:eastAsia="Times New Roman" w:hAnsi="Times New Roman" w:cs="Times New Roman"/>
          <w:sz w:val="24"/>
          <w:szCs w:val="24"/>
          <w:lang w:eastAsia="zh-CN"/>
        </w:rPr>
        <w:t>”,</w:t>
      </w:r>
    </w:p>
    <w:p w14:paraId="4BD98CDB" w14:textId="77777777" w:rsidR="002B16F9" w:rsidRPr="003F3ADA" w:rsidRDefault="002B16F9" w:rsidP="00652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zh-CN"/>
        </w:rPr>
        <w:t>§ 1</w:t>
      </w:r>
    </w:p>
    <w:p w14:paraId="73FD9D46" w14:textId="20EA5A86" w:rsidR="002B4DDA" w:rsidRPr="003F3ADA" w:rsidRDefault="008D7B91" w:rsidP="00B443E0">
      <w:pPr>
        <w:pStyle w:val="Akapitzlist"/>
        <w:numPr>
          <w:ilvl w:val="1"/>
          <w:numId w:val="9"/>
        </w:numPr>
        <w:tabs>
          <w:tab w:val="clear" w:pos="1080"/>
          <w:tab w:val="num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Niniejsza umowa reguluje stosunki pomiędzy stronami, określa prawa i obowiązki</w:t>
      </w:r>
      <w:r w:rsidR="00C43FFB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="00C43FFB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br/>
        <w:t>w zakresie sprawowania przez O</w:t>
      </w:r>
      <w:r w:rsidR="006155BA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piekuna stażu</w:t>
      </w:r>
      <w:r w:rsidR="008B432D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="00726058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dwumiesięcznej </w:t>
      </w:r>
      <w:r w:rsidR="008B432D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opieki nad </w:t>
      </w:r>
      <w:r w:rsidR="006155BA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Stażystami/</w:t>
      </w:r>
      <w:proofErr w:type="spellStart"/>
      <w:r w:rsidR="006155BA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kami</w:t>
      </w:r>
      <w:proofErr w:type="spellEnd"/>
      <w:r w:rsidR="006155BA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="002B4DDA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w związku z udziałem w</w:t>
      </w: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projekcie</w:t>
      </w:r>
      <w:r w:rsidR="002B4DDA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„Nowoczesny Uniwersytet szansą na rozwój przyszłych kadr regionu”</w:t>
      </w:r>
      <w:r w:rsidR="004718F6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o numerze POWR.03.05.00-00-Z218/18</w:t>
      </w: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. Integralną częścią umowy jest </w:t>
      </w:r>
      <w:r w:rsidR="00B443E0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wzór programu stażu (Załącznik nr 1), dziennik stażu (Załącznik nr 2), </w:t>
      </w: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wzór wniosku o refundacj</w:t>
      </w:r>
      <w:r w:rsidR="00B443E0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ę (Załącznik nr 3) oraz wzór szczegółowej kalkulacji kwoty refundacji wynagrodzenia Opiekuna stażu (Załącznik nr 4)</w:t>
      </w:r>
    </w:p>
    <w:p w14:paraId="63877FF6" w14:textId="77777777" w:rsidR="008D7B91" w:rsidRPr="003F3ADA" w:rsidRDefault="002B4DDA" w:rsidP="00652CE2">
      <w:pPr>
        <w:pStyle w:val="Akapitzlist"/>
        <w:numPr>
          <w:ilvl w:val="1"/>
          <w:numId w:val="9"/>
        </w:numPr>
        <w:tabs>
          <w:tab w:val="clear" w:pos="1080"/>
          <w:tab w:val="num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Przedmiotem umowy jest sprawowanie przez Opiekuna stażu opieki nad Stażystami/</w:t>
      </w:r>
      <w:proofErr w:type="spellStart"/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kami</w:t>
      </w:r>
      <w:proofErr w:type="spellEnd"/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odbywającym</w:t>
      </w:r>
      <w:r w:rsidR="005B5FB0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i staż w Podmiocie przyjmującym, której celem jest nabycie przez Stażystów/ki umiejętności praktycznych pozwalających na wykonywanie w przyszłości swojego zawodu zgodnie z zakresem określonym w programie stażu.</w:t>
      </w:r>
    </w:p>
    <w:p w14:paraId="6044F22E" w14:textId="7398823F" w:rsidR="002B16F9" w:rsidRPr="003F3ADA" w:rsidRDefault="002B16F9" w:rsidP="00652CE2">
      <w:pPr>
        <w:pStyle w:val="Akapitzlist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Staż odbywa się w ramach projektu „</w:t>
      </w:r>
      <w:r w:rsidR="00583C0E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Nowoczesny Uniwersytet szansą na rozwój przyszłych kadr regionu</w:t>
      </w:r>
      <w:r w:rsidR="00444E6B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”</w:t>
      </w:r>
      <w:r w:rsidR="0000565D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, działanie 3.5 Kompleksowe programy szkół wyższych, Program Operacyjny Wiedza Edukacja Rozwój, współfinansowanego ze środków Europejskiego Funduszu Społecznego i wdrażany jest zgodnie z umową o dofinansowanie projektu o numerze POWR.03.05.00-00-Z218/18, zawartą pomiędzy Narodowym Centrum Badań i Rozwoju, a Uniwersytetem w Białymstoku. </w:t>
      </w:r>
    </w:p>
    <w:p w14:paraId="3CC9A71E" w14:textId="2E8D9A67" w:rsidR="00E13A7D" w:rsidRDefault="00E13A7D" w:rsidP="00AD179E">
      <w:pPr>
        <w:pStyle w:val="Akapitzlist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lastRenderedPageBreak/>
        <w:t xml:space="preserve">Okres oraz miejsce odbywania stażu </w:t>
      </w:r>
      <w:r w:rsidR="00D05A0B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zostaną określone w Programie Stażu, którego wzór stanowi Z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ałącznik nr </w:t>
      </w:r>
      <w:r w:rsidR="00AD179E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1 do niniejszej umowy trójstronnej, przy czym we wskazanym okresie Stażyści/</w:t>
      </w:r>
      <w:proofErr w:type="spellStart"/>
      <w:r w:rsidR="00AD179E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tki</w:t>
      </w:r>
      <w:proofErr w:type="spellEnd"/>
      <w:r w:rsidR="00AD179E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odbędą staż w wymiarze określonym w § 2 ust. 1 punkt 1).</w:t>
      </w:r>
    </w:p>
    <w:p w14:paraId="24F4A5E7" w14:textId="0E48BBC5" w:rsidR="00AE0327" w:rsidRPr="008E3254" w:rsidRDefault="00AE0327" w:rsidP="00AE0327">
      <w:pPr>
        <w:pStyle w:val="Akapitzlist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bookmarkStart w:id="1" w:name="_Hlk132965233"/>
      <w:r w:rsidRPr="008E325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Program stażu powinien być przekazany Uczelni w terminie </w:t>
      </w:r>
      <w:r w:rsidR="002626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do 15</w:t>
      </w:r>
      <w:r w:rsidRPr="008E325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dni roboczych </w:t>
      </w:r>
      <w:r w:rsidR="002626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po podpisaniu niniejszej umowy trójstronnej</w:t>
      </w:r>
      <w:r w:rsidR="00A4433D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,</w:t>
      </w:r>
      <w:r w:rsidR="002626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ale nie później niż 15 dni roboczych przed </w:t>
      </w:r>
      <w:r w:rsidRPr="008E325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rozpoczęcia stażu przez Stażystę/ów.</w:t>
      </w:r>
    </w:p>
    <w:bookmarkEnd w:id="1"/>
    <w:p w14:paraId="12C57ED2" w14:textId="09D9F84D" w:rsidR="00DB612F" w:rsidRPr="003F0973" w:rsidRDefault="00DB612F" w:rsidP="00AE0327">
      <w:pPr>
        <w:pStyle w:val="Akapitzlist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3F0973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W przypadku konieczności zmiany terminu stażu Podmiot przyjmujący powinien o tym niezwłocznie poinformować Uczelnię, składając aktualną wersję Programu stażu, o którym mowa w ust.</w:t>
      </w:r>
      <w:r w:rsidR="008E3254" w:rsidRPr="003F0973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</w:t>
      </w:r>
      <w:r w:rsidRPr="003F0973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4.</w:t>
      </w:r>
    </w:p>
    <w:p w14:paraId="0E82FD0D" w14:textId="5FDC4831" w:rsidR="00652CE2" w:rsidRPr="003F3ADA" w:rsidRDefault="00652CE2" w:rsidP="00652CE2">
      <w:pPr>
        <w:tabs>
          <w:tab w:val="left" w:pos="4253"/>
        </w:tabs>
        <w:suppressAutoHyphens/>
        <w:spacing w:after="0" w:line="240" w:lineRule="auto"/>
        <w:rPr>
          <w:rFonts w:ascii="Times New Roman" w:eastAsia="Times New Roman" w:hAnsi="Times New Roman" w:cs="Times New Roman"/>
          <w:strike/>
          <w:spacing w:val="-6"/>
          <w:sz w:val="24"/>
          <w:szCs w:val="24"/>
          <w:lang w:eastAsia="zh-CN"/>
        </w:rPr>
      </w:pPr>
    </w:p>
    <w:p w14:paraId="52328635" w14:textId="77777777" w:rsidR="002E1A72" w:rsidRPr="003F3ADA" w:rsidRDefault="00652CE2" w:rsidP="0065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en-US"/>
        </w:rPr>
        <w:t>§ 2</w:t>
      </w:r>
    </w:p>
    <w:p w14:paraId="775378B7" w14:textId="77777777" w:rsidR="002E1A72" w:rsidRPr="003F3ADA" w:rsidRDefault="002E1A72" w:rsidP="00652CE2">
      <w:pPr>
        <w:pStyle w:val="Akapitzlist"/>
        <w:numPr>
          <w:ilvl w:val="2"/>
          <w:numId w:val="9"/>
        </w:numPr>
        <w:tabs>
          <w:tab w:val="clear" w:pos="144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Podmiot przyjmujący na staż zobowiązuje się do:</w:t>
      </w:r>
    </w:p>
    <w:p w14:paraId="584B0009" w14:textId="77777777" w:rsidR="002E1A72" w:rsidRPr="003F3ADA" w:rsidRDefault="002E1A72" w:rsidP="0072155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przyjęcia Stażysty/ki na staż bez nawiązania stosunku pracy w łącznym wymiarze </w:t>
      </w:r>
      <w:r w:rsidR="0061392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minimum 20 godzin tygodniowo, przy łącznej liczbie godzin stażu w wymiarze 200 godzin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;</w:t>
      </w:r>
    </w:p>
    <w:p w14:paraId="504D4757" w14:textId="77777777" w:rsidR="002E1A72" w:rsidRPr="003F3ADA" w:rsidRDefault="002E1A72" w:rsidP="00652CE2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zapewnienia Stażyście/</w:t>
      </w:r>
      <w:proofErr w:type="spellStart"/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stce</w:t>
      </w:r>
      <w:proofErr w:type="spellEnd"/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odpowiednich warunków pracy</w:t>
      </w:r>
      <w:r w:rsidR="00A92B1B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w tym zapewnienia materiałów zużywalnych, ubrań roboczych i środków ochrony indywidualnej niezbędnych do odbycia Stażu;</w:t>
      </w:r>
    </w:p>
    <w:p w14:paraId="3FB6A7ED" w14:textId="77777777" w:rsidR="0017619B" w:rsidRPr="003F3ADA" w:rsidRDefault="009D5079" w:rsidP="00652CE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sprawowania nadzoru nad Opiekun</w:t>
      </w:r>
      <w:r w:rsidR="00A41005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em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stażu</w:t>
      </w:r>
      <w:r w:rsidR="00A41005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w zakresie pełnienia przez niego obowiązków wynikających z niniejszej umowy;</w:t>
      </w:r>
    </w:p>
    <w:p w14:paraId="5D550856" w14:textId="77777777" w:rsidR="009D5C83" w:rsidRPr="003F3ADA" w:rsidRDefault="009D5079" w:rsidP="00652CE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natychmiastowego poinformowania Uczelni o wszelkich okolicznościach mogących mieć negatywny wpływ na realizację odbywającego się stażu</w:t>
      </w:r>
      <w:r w:rsidR="00C27D23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oraz niedotrzymanie warunków umowy.</w:t>
      </w:r>
    </w:p>
    <w:p w14:paraId="222DB1E5" w14:textId="77777777" w:rsidR="0072155B" w:rsidRPr="003F3ADA" w:rsidRDefault="0072155B" w:rsidP="00430977">
      <w:pPr>
        <w:pStyle w:val="Akapitzlist"/>
        <w:numPr>
          <w:ilvl w:val="2"/>
          <w:numId w:val="9"/>
        </w:numPr>
        <w:tabs>
          <w:tab w:val="clear" w:pos="144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Podmiot przyjmujący </w:t>
      </w: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oświadcza, że wskazany przez niego opiekun stażu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posiada doświadczenie zawodowe zbieżne z charakterem pracy objętej stażem.</w:t>
      </w:r>
    </w:p>
    <w:p w14:paraId="4E0E722F" w14:textId="77777777" w:rsidR="002E1A72" w:rsidRPr="003F3ADA" w:rsidRDefault="009D5C83" w:rsidP="00652CE2">
      <w:pPr>
        <w:pStyle w:val="Akapitzlist"/>
        <w:numPr>
          <w:ilvl w:val="2"/>
          <w:numId w:val="9"/>
        </w:numPr>
        <w:tabs>
          <w:tab w:val="clear" w:pos="144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Podmiot przyjmujący wyraża zgodę na dokonywanie kontroli dokumentacji dotyczącej odbywania Stażu </w:t>
      </w:r>
      <w:r w:rsidR="001E76E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oraz zobowiązuje się do udzielania rzetelnych informacji i wyjaśnień, udostępniania wszelkich dokumentów związanych z realizacją umowy Uczelni oraz innym upoważnionym instytucjom krajowym i Unii Europejskiej, monitorującym realizację niniejszej umowy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.</w:t>
      </w:r>
    </w:p>
    <w:p w14:paraId="1B3F66AB" w14:textId="77777777" w:rsidR="0017619B" w:rsidRPr="003F3ADA" w:rsidRDefault="0017619B" w:rsidP="00652CE2">
      <w:pPr>
        <w:pStyle w:val="Akapitzlist"/>
        <w:numPr>
          <w:ilvl w:val="2"/>
          <w:numId w:val="9"/>
        </w:numPr>
        <w:tabs>
          <w:tab w:val="clear" w:pos="144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Podmiot przyjmujący oświadcza, że:</w:t>
      </w:r>
    </w:p>
    <w:p w14:paraId="6A526FAE" w14:textId="77777777" w:rsidR="0017619B" w:rsidRPr="003F3ADA" w:rsidRDefault="0017619B" w:rsidP="00652CE2">
      <w:pPr>
        <w:pStyle w:val="Akapitzlist"/>
        <w:numPr>
          <w:ilvl w:val="2"/>
          <w:numId w:val="22"/>
        </w:numPr>
        <w:tabs>
          <w:tab w:val="clear" w:pos="14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jest podmiotem wiarygodnym merytorycznie i finansowo oraz cieszącym się dobrą opinią w środowisku,</w:t>
      </w:r>
    </w:p>
    <w:p w14:paraId="6C6DE672" w14:textId="201FCCEA" w:rsidR="00072EF8" w:rsidRPr="003F3ADA" w:rsidRDefault="0017619B" w:rsidP="0053215C">
      <w:pPr>
        <w:pStyle w:val="Akapitzlist"/>
        <w:numPr>
          <w:ilvl w:val="2"/>
          <w:numId w:val="22"/>
        </w:numPr>
        <w:tabs>
          <w:tab w:val="clear" w:pos="14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nie jest w stanie likwidacji ani upadłości.</w:t>
      </w:r>
    </w:p>
    <w:p w14:paraId="4F2E91C8" w14:textId="77777777" w:rsidR="00652CE2" w:rsidRPr="003F3ADA" w:rsidRDefault="00652CE2" w:rsidP="00652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</w:p>
    <w:p w14:paraId="489B94ED" w14:textId="77777777" w:rsidR="002B16F9" w:rsidRPr="003F3ADA" w:rsidRDefault="00C43FFB" w:rsidP="00652C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en-US"/>
        </w:rPr>
        <w:t>§ 3</w:t>
      </w:r>
    </w:p>
    <w:p w14:paraId="13AD17D3" w14:textId="77777777" w:rsidR="005B5FB0" w:rsidRPr="003F3ADA" w:rsidRDefault="005B5FB0" w:rsidP="00507991">
      <w:pPr>
        <w:pStyle w:val="Akapitzlist"/>
        <w:numPr>
          <w:ilvl w:val="0"/>
          <w:numId w:val="16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Opiekun stażu będzie sprawował opiekę nad Stażystami/</w:t>
      </w:r>
      <w:proofErr w:type="spellStart"/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kami</w:t>
      </w:r>
      <w:proofErr w:type="spellEnd"/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w wymiarze </w:t>
      </w:r>
      <w:r w:rsidR="00613926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minimum 20 godzin</w:t>
      </w: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="00613926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tygodniowo, łącznie przez 200 godzin</w:t>
      </w: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, zgodnie z zakresem określonym w programie stażu. Poprzez godzinę stażu rozumie się godzinę zegarową, tj. 60 minut.</w:t>
      </w:r>
    </w:p>
    <w:p w14:paraId="7277B751" w14:textId="77777777" w:rsidR="002B16F9" w:rsidRPr="003F3ADA" w:rsidRDefault="002B16F9" w:rsidP="00652CE2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color w:val="000000" w:themeColor="text1"/>
          <w:spacing w:val="-6"/>
          <w:kern w:val="1"/>
          <w:sz w:val="24"/>
          <w:szCs w:val="24"/>
          <w:lang w:eastAsia="en-US"/>
        </w:rPr>
        <w:t>Opiekun stażu jest zobowiązany do wykonywania następujących czynności:</w:t>
      </w:r>
    </w:p>
    <w:p w14:paraId="75C08B12" w14:textId="3A6367FD" w:rsidR="009D5C83" w:rsidRPr="003F3ADA" w:rsidRDefault="009D5C83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opracowania wraz z Koordynatorem staży dla kierunku studiów Stażysty/ki, przed rozpoczęciem okresu odbywania stażu określonego w §1 pkt 3 niniejszej umowy, Programu Stażu według wzoru stanowiącego Załącznik nr </w:t>
      </w:r>
      <w:r w:rsidR="0039386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1</w:t>
      </w: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 do niniejszej umowy, zgodnego z Zaleceniem Rady z dnia 10.03.2014 o numerze 2014/C 88/01, oraz z zakresem przedmiotowym związanego bezpośrednio z efektami kształcenia na kierunku studiów Stażysty/ki.</w:t>
      </w:r>
    </w:p>
    <w:p w14:paraId="76A41A10" w14:textId="77777777" w:rsidR="00D17959" w:rsidRPr="003F3ADA" w:rsidRDefault="00D17959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przygotowania stanowiska pracy dla stażysty;</w:t>
      </w:r>
    </w:p>
    <w:p w14:paraId="1088C0A4" w14:textId="0E8FC78D" w:rsidR="0017619B" w:rsidRPr="003F3ADA" w:rsidRDefault="0017619B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prowadzenia stażu zgodnie z </w:t>
      </w: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Programem stażu</w:t>
      </w:r>
      <w:r w:rsidR="002159D9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(Załącznik nr 1)</w:t>
      </w: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;</w:t>
      </w:r>
    </w:p>
    <w:p w14:paraId="69530B8C" w14:textId="242E1581" w:rsidR="00D17959" w:rsidRPr="003F3ADA" w:rsidRDefault="00D17959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przestrzegania i kontrolowania czasu </w:t>
      </w:r>
      <w:r w:rsidR="005E01CF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odbywania Stażu przez Stażystę/</w:t>
      </w:r>
      <w:proofErr w:type="spellStart"/>
      <w:r w:rsidR="005E01CF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kę</w:t>
      </w:r>
      <w:proofErr w:type="spellEnd"/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;</w:t>
      </w:r>
    </w:p>
    <w:p w14:paraId="31EEEE00" w14:textId="1CF1C3BA" w:rsidR="00D17959" w:rsidRPr="003F3ADA" w:rsidRDefault="00D17959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nadzorowania wypełniania listy obecności i dziennika stażu</w:t>
      </w:r>
      <w:r w:rsidR="008D4119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(Załącznik nr </w:t>
      </w:r>
      <w:r w:rsidR="002159D9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2</w:t>
      </w:r>
      <w:r w:rsidR="008D4119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)</w:t>
      </w: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;</w:t>
      </w:r>
    </w:p>
    <w:p w14:paraId="362D3E4F" w14:textId="57435CA5" w:rsidR="00D17959" w:rsidRPr="003F3ADA" w:rsidRDefault="00D17959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zapoznania stażysty </w:t>
      </w:r>
      <w:r w:rsidR="00F92501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z obowiązkami i warunkami pracy obowiązującymi w Podmiocie Przyjmującym,</w:t>
      </w: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w tym regulaminem pracy;</w:t>
      </w:r>
    </w:p>
    <w:p w14:paraId="00BC1B0B" w14:textId="77777777" w:rsidR="00D17959" w:rsidRPr="003F3ADA" w:rsidRDefault="00D17959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przeprowadzenia niezbędnych szkoleń związanych z zajmowanym przez stażystę stanowiskiem;</w:t>
      </w:r>
    </w:p>
    <w:p w14:paraId="4B662D44" w14:textId="77777777" w:rsidR="00D17959" w:rsidRPr="003F3ADA" w:rsidRDefault="00D17959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bieżącego przydzielania zadań do wykonania;</w:t>
      </w:r>
    </w:p>
    <w:p w14:paraId="29E3735B" w14:textId="77777777" w:rsidR="00D17959" w:rsidRPr="003F3ADA" w:rsidRDefault="00D17959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nadzoru nad przebiegiem wykonywania zadań;</w:t>
      </w:r>
    </w:p>
    <w:p w14:paraId="15CD2D59" w14:textId="77777777" w:rsidR="00D17959" w:rsidRPr="003F3ADA" w:rsidRDefault="00D17959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lastRenderedPageBreak/>
        <w:t>odbioru wykonanych prac;</w:t>
      </w:r>
    </w:p>
    <w:p w14:paraId="7B516726" w14:textId="77777777" w:rsidR="00D17959" w:rsidRPr="003F3ADA" w:rsidRDefault="00D17959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weryfikacji zgodności przebiegu stażu z programem stażu;</w:t>
      </w:r>
    </w:p>
    <w:p w14:paraId="7CEF295E" w14:textId="20A71B1F" w:rsidR="00D17959" w:rsidRPr="003F3ADA" w:rsidRDefault="00D17959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bieżącego informowania </w:t>
      </w:r>
      <w:r w:rsidR="00FE6A9A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Uczelni </w:t>
      </w: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o przebiegu stażu, w tym w szczególności o ewentualnych trudnościach i nieprawidłowościach;</w:t>
      </w:r>
    </w:p>
    <w:p w14:paraId="7E12F20E" w14:textId="77777777" w:rsidR="00D17959" w:rsidRPr="003F3ADA" w:rsidRDefault="002C5745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u</w:t>
      </w:r>
      <w:r w:rsidR="00D17959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dzielania pomocy i wskazówek;</w:t>
      </w:r>
    </w:p>
    <w:p w14:paraId="37DD0D7B" w14:textId="77777777" w:rsidR="00D17959" w:rsidRPr="003F3ADA" w:rsidRDefault="00D17959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przygotowania zaświadczenia i raportu końcowego z realizacji stażu;</w:t>
      </w:r>
    </w:p>
    <w:p w14:paraId="365AEE0B" w14:textId="77777777" w:rsidR="005136FE" w:rsidRPr="003F3ADA" w:rsidRDefault="005136FE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natychmiastowego poinformowania Uczelni o przerwaniu stażu przez Stażystę/</w:t>
      </w:r>
      <w:proofErr w:type="spellStart"/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kę</w:t>
      </w:r>
      <w:proofErr w:type="spellEnd"/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, o każdym dniu nieusprawiedliwionej nieobecności oraz innych zdarzeniach istotnych dla realizacji stażu,</w:t>
      </w:r>
    </w:p>
    <w:p w14:paraId="596AE4FA" w14:textId="02A7A47D" w:rsidR="00D17959" w:rsidRPr="003F3ADA" w:rsidRDefault="005136FE" w:rsidP="00652CE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innych działań, celowych</w:t>
      </w:r>
      <w:r w:rsidR="00D17959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 dla zapewnienia opieki</w:t>
      </w:r>
      <w:r w:rsidR="002C5745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 nad </w:t>
      </w:r>
      <w:r w:rsidR="00FE6A9A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Stażystą</w:t>
      </w:r>
      <w:r w:rsidR="002C5745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/</w:t>
      </w:r>
      <w:proofErr w:type="spellStart"/>
      <w:r w:rsidR="002C5745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ką</w:t>
      </w:r>
      <w:proofErr w:type="spellEnd"/>
      <w:r w:rsidR="002C5745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 projektu</w:t>
      </w:r>
      <w:r w:rsidR="00D17959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.</w:t>
      </w:r>
    </w:p>
    <w:p w14:paraId="74DF2182" w14:textId="77777777" w:rsidR="005F3DD1" w:rsidRPr="003F3ADA" w:rsidRDefault="006605EC" w:rsidP="0072155B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color w:val="000000" w:themeColor="text1"/>
          <w:spacing w:val="-6"/>
          <w:kern w:val="1"/>
          <w:sz w:val="24"/>
          <w:szCs w:val="24"/>
          <w:lang w:eastAsia="en-US"/>
        </w:rPr>
        <w:t>Opiekun stażu wyraża zgodę na wyznaczenie przed Podmiot przyjmujący zastępstwa w przypadku urlopu, czasowej niezdolności do pracy, zwolnienia lub nieobecności Opiekuna stażu z innych powodów.</w:t>
      </w:r>
    </w:p>
    <w:p w14:paraId="2F157E80" w14:textId="77777777" w:rsidR="00652CE2" w:rsidRPr="003F3ADA" w:rsidRDefault="00652CE2" w:rsidP="00652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</w:p>
    <w:p w14:paraId="66A2BB28" w14:textId="77777777" w:rsidR="005F3DD1" w:rsidRPr="003F3ADA" w:rsidRDefault="005F3DD1" w:rsidP="00652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b/>
          <w:color w:val="000000" w:themeColor="text1"/>
          <w:spacing w:val="-6"/>
          <w:sz w:val="24"/>
          <w:szCs w:val="24"/>
          <w:lang w:eastAsia="zh-CN"/>
        </w:rPr>
        <w:t>§ 4</w:t>
      </w:r>
    </w:p>
    <w:p w14:paraId="0BF2D263" w14:textId="77777777" w:rsidR="005F3DD1" w:rsidRPr="003F3ADA" w:rsidRDefault="005F3DD1" w:rsidP="00652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Uczelnia zobowiązuje się</w:t>
      </w:r>
      <w:r w:rsidR="0066712F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 do</w:t>
      </w: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:</w:t>
      </w:r>
    </w:p>
    <w:p w14:paraId="7D7DE62B" w14:textId="598BBE4C" w:rsidR="005F3DD1" w:rsidRPr="003F3ADA" w:rsidRDefault="0066712F" w:rsidP="00652CE2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skierowania Stażysty/ki</w:t>
      </w:r>
      <w:r w:rsidR="005F3DD1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n</w:t>
      </w: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a badania lekarskie </w:t>
      </w:r>
      <w:r w:rsidR="00386784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i poniesieniu kosztu tych badań do maksymalnej wysokości </w:t>
      </w:r>
      <w:r w:rsidR="00213897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100,00</w:t>
      </w:r>
      <w:r w:rsidR="00386784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(słownie: </w:t>
      </w:r>
      <w:r w:rsidR="00386784" w:rsidRPr="003F3ADA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zh-CN"/>
        </w:rPr>
        <w:t>sto</w:t>
      </w:r>
      <w:r w:rsidR="00213897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) </w:t>
      </w:r>
      <w:r w:rsidR="00386784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złotych</w:t>
      </w:r>
      <w:r w:rsidR="00386784" w:rsidRPr="003F3ADA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zh-CN"/>
        </w:rPr>
        <w:t xml:space="preserve"> </w:t>
      </w: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oraz poniesienia kosztów</w:t>
      </w:r>
      <w:r w:rsidR="005F3DD1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ubezpieczenia NNW</w:t>
      </w:r>
      <w:r w:rsidR="0053325E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Stażysty/ki</w:t>
      </w:r>
      <w:r w:rsidR="005F3DD1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. Koszty badania lekarskiego </w:t>
      </w:r>
      <w:r w:rsidR="005F3DD1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oraz ubezpieczenia NNW zostaną sfinansowane w ramach projektu „Nowoczesny Uniwersytet szansą na rozwój przyszłych kadr regionu”. Zakres badań lekarskich niezbędnych dla danego stanowiska pracy Stażysty/ki zostanie uzgodniony z Podmiotem przyjmującym;</w:t>
      </w:r>
    </w:p>
    <w:p w14:paraId="61F40764" w14:textId="77777777" w:rsidR="005F3DD1" w:rsidRPr="003F3ADA" w:rsidRDefault="005F3DD1" w:rsidP="00652CE2">
      <w:pPr>
        <w:pStyle w:val="Akapitzlist"/>
        <w:numPr>
          <w:ilvl w:val="0"/>
          <w:numId w:val="23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refundacji miesięcznego kosztu wynagrodzenia Opiekuna stażu z tytułu wykonywania obowiązków wynikających z niniejszej umowy. Warunkiem wypłaty jest otrzymanie środków pieniężnych od Narodowego Centrum Badań i Rozwoju. Uczelnia zastrzega sobie prawo opóźnienia w przekazywaniu środków, w przypadku ich braku na koncie Projektu. W przypadku takim refundacja kosztu wynagrodzenia Opiekuna stażu nastąpi niezwłocznie po uzyskaniu zaliczki na dofinansowanie Projektu, a Podmiotowi przyjmującemu nie przysługują odsetki ustawowe za opóźnienie;</w:t>
      </w:r>
    </w:p>
    <w:p w14:paraId="69CC6643" w14:textId="77777777" w:rsidR="005F3DD1" w:rsidRPr="003F3ADA" w:rsidRDefault="0066712F" w:rsidP="00652CE2">
      <w:pPr>
        <w:pStyle w:val="Akapitzlist"/>
        <w:numPr>
          <w:ilvl w:val="0"/>
          <w:numId w:val="23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monitorowania przebiegu stażu; </w:t>
      </w:r>
      <w:r w:rsidR="005F3DD1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 </w:t>
      </w:r>
    </w:p>
    <w:p w14:paraId="6BD2B733" w14:textId="46CE4588" w:rsidR="002C5745" w:rsidRPr="003F3ADA" w:rsidRDefault="005F3DD1" w:rsidP="00652CE2">
      <w:pPr>
        <w:pStyle w:val="Akapitzlist"/>
        <w:numPr>
          <w:ilvl w:val="0"/>
          <w:numId w:val="23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opraco</w:t>
      </w:r>
      <w:r w:rsidR="0066712F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wania wraz z Opiekunem s</w:t>
      </w: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tażu </w:t>
      </w:r>
      <w:r w:rsidR="0066712F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Programu Stażu oraz zapoznania z nim Stażysty/ki</w:t>
      </w:r>
      <w:r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>, dla które</w:t>
      </w:r>
      <w:r w:rsidR="0066712F" w:rsidRPr="003F3ADA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go został opracowany. </w:t>
      </w:r>
    </w:p>
    <w:p w14:paraId="0DCB073B" w14:textId="77777777" w:rsidR="00652CE2" w:rsidRPr="003F3ADA" w:rsidRDefault="00652CE2" w:rsidP="00652C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pacing w:val="-6"/>
          <w:sz w:val="24"/>
          <w:szCs w:val="24"/>
          <w:lang w:eastAsia="zh-CN"/>
        </w:rPr>
      </w:pPr>
    </w:p>
    <w:p w14:paraId="40E124E5" w14:textId="77777777" w:rsidR="002B16F9" w:rsidRPr="003F3ADA" w:rsidRDefault="00652CE2" w:rsidP="00652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en-US"/>
        </w:rPr>
        <w:t>§ 5</w:t>
      </w:r>
    </w:p>
    <w:p w14:paraId="18514374" w14:textId="77777777" w:rsidR="00200B52" w:rsidRPr="003F3ADA" w:rsidRDefault="00072EF8" w:rsidP="0072155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Opiekunowi stażu</w:t>
      </w:r>
      <w:r w:rsidR="002B16F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przysł</w:t>
      </w:r>
      <w:r w:rsidR="00726058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uguje </w:t>
      </w:r>
      <w:r w:rsidR="002B16F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wynagrodzenie za sprawowanie opieki nad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Stażystami/</w:t>
      </w:r>
      <w:proofErr w:type="spellStart"/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kami</w:t>
      </w:r>
      <w:proofErr w:type="spellEnd"/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</w:t>
      </w:r>
      <w:r w:rsidR="002B16F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 trakcie trwania stażu w formie refundacji </w:t>
      </w:r>
      <w:r w:rsidR="00200B52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Podmiotowi przyjmującemu </w:t>
      </w:r>
      <w:r w:rsidR="002B16F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wynagrodzenia w kwocie </w:t>
      </w:r>
      <w:r w:rsidR="00200B52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odpowiadającej częściowemu bądź całkowitemu oddelegowaniu do zadań związanych z opieką nad </w:t>
      </w:r>
      <w:r w:rsidR="0061392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S</w:t>
      </w:r>
      <w:r w:rsidR="00200B52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tażystą/</w:t>
      </w:r>
      <w:proofErr w:type="spellStart"/>
      <w:r w:rsidR="00200B52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ami</w:t>
      </w:r>
      <w:proofErr w:type="spellEnd"/>
      <w:r w:rsidR="00200B52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lub refun</w:t>
      </w:r>
      <w:r w:rsidR="0061392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dacji dodatku do wynagrodzenia O</w:t>
      </w:r>
      <w:r w:rsidR="00200B52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piekuna stażu w sytuacji, gdy w związku ze sprawowaniem opieki został mu przyznany dodatek do wynagrodzenia</w:t>
      </w:r>
    </w:p>
    <w:p w14:paraId="00957FF4" w14:textId="77777777" w:rsidR="00200B52" w:rsidRPr="003F3ADA" w:rsidRDefault="00200B52" w:rsidP="00430977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Refundacja, o której mowa w ust. 1 nie może przekroczyć kwoty 2</w:t>
      </w:r>
      <w:r w:rsidR="0072155B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,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825 zł za jedną godzinę opieki nad </w:t>
      </w:r>
      <w:r w:rsidR="0072155B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jednym</w:t>
      </w:r>
      <w:r w:rsidR="0061392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S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tażyst</w:t>
      </w:r>
      <w:r w:rsidR="0072155B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ą</w:t>
      </w:r>
      <w:r w:rsidR="0061392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. Wskazana kwota obejmuje całość wynagrodzenia, łącznie z pozostałymi kosztami pracy po stronie pracodawcy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.</w:t>
      </w:r>
    </w:p>
    <w:p w14:paraId="025A59B5" w14:textId="77777777" w:rsidR="0072155B" w:rsidRPr="003F3ADA" w:rsidRDefault="00200B52" w:rsidP="00430977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 sytuacji, gdy opieką objęta jest </w:t>
      </w:r>
      <w:r w:rsidR="0072155B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większa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liczba </w:t>
      </w:r>
      <w:r w:rsidR="0061392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S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tażystów, godzinową stawkę refundacji, o której mowa w ust. 2</w:t>
      </w:r>
      <w:r w:rsidR="0061392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,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wylicza się proporcjonalnie. </w:t>
      </w:r>
      <w:r w:rsidR="0072155B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Całkowity koszt opieki nad jednym Stażystą nie może przekroczyć kwoty 565,00 (słownie: </w:t>
      </w:r>
      <w:r w:rsidR="0072155B" w:rsidRPr="003F3ADA">
        <w:rPr>
          <w:rFonts w:ascii="Times New Roman" w:eastAsia="Calibri" w:hAnsi="Times New Roman" w:cs="Times New Roman"/>
          <w:i/>
          <w:spacing w:val="-6"/>
          <w:kern w:val="1"/>
          <w:sz w:val="24"/>
          <w:szCs w:val="24"/>
          <w:lang w:eastAsia="zh-CN"/>
        </w:rPr>
        <w:t>pięćset sześćdziesiąt pięć</w:t>
      </w:r>
      <w:r w:rsidR="0072155B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) złotych.</w:t>
      </w:r>
    </w:p>
    <w:p w14:paraId="5F3032B8" w14:textId="77777777" w:rsidR="00386876" w:rsidRPr="003F3ADA" w:rsidRDefault="002B16F9" w:rsidP="00430977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 przypadku urlopu, czasowej niezdolności do pracy, zwolnienia lub </w:t>
      </w:r>
      <w:r w:rsidR="0038687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w innym przypadk</w:t>
      </w:r>
      <w:r w:rsidR="00072EF8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u nieobecności Opiekuna stażu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wymienionego w umowie, </w:t>
      </w:r>
      <w:r w:rsidR="0038687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Podmiot Przyjmujący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zapewni odpowiednie zastępstwo i opiekę nad </w:t>
      </w:r>
      <w:r w:rsidR="00072EF8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Stażystami/</w:t>
      </w:r>
      <w:proofErr w:type="spellStart"/>
      <w:r w:rsidR="00072EF8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kami</w:t>
      </w:r>
      <w:proofErr w:type="spellEnd"/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przez inną </w:t>
      </w:r>
      <w:r w:rsidR="0038687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wyznaczoną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osobę  zatrudnio</w:t>
      </w:r>
      <w:r w:rsidR="00FA4F70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ną </w:t>
      </w:r>
      <w:r w:rsidR="0038687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na podstawie umowy o pracę</w:t>
      </w:r>
      <w:r w:rsidR="00FA4F70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w Pomiocie przyjmującym</w:t>
      </w:r>
      <w:r w:rsidR="0038687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.</w:t>
      </w:r>
    </w:p>
    <w:p w14:paraId="5716AA7F" w14:textId="77777777" w:rsidR="0072155B" w:rsidRPr="003F3ADA" w:rsidRDefault="0072155B" w:rsidP="00430977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 sytuacji opisanej w ust. 4, Przyjmujący na staż musi </w:t>
      </w:r>
      <w:r w:rsidR="00977397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poinformować o tym fakcie Uczelnię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nie później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lastRenderedPageBreak/>
        <w:t xml:space="preserve">niż w ciągu 2 dni roboczych </w:t>
      </w:r>
      <w:r w:rsidR="00977397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od daty uzyskania informacji o urlopie, czasowej niezdolności do pracy, zwolnieniu lub innym przypadku nieobecności Opiekuna stażu wymienionego w umowie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.</w:t>
      </w:r>
    </w:p>
    <w:p w14:paraId="1B97C014" w14:textId="77777777" w:rsidR="008809DB" w:rsidRPr="003F3ADA" w:rsidRDefault="008809DB" w:rsidP="00430977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W sytuacji opisanej w ust. 4</w:t>
      </w:r>
      <w:r w:rsidR="00A60F4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,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wynagrodzenie</w:t>
      </w:r>
      <w:r w:rsidR="00A60F4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, o którym mowa w ust. 1,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za okres sprawowania zastępstwa i opieki nad Stażystami</w:t>
      </w:r>
      <w:r w:rsidR="00A60F4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przysługuje pracownikowi Podmiotu przyjmującego sprawującemu zastępstwo i opiekę.</w:t>
      </w:r>
    </w:p>
    <w:p w14:paraId="27B06EFF" w14:textId="678C89F1" w:rsidR="002B16F9" w:rsidRPr="003F3ADA" w:rsidRDefault="002B16F9" w:rsidP="00652CE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Refundacja będzie się odbywać na wniosek </w:t>
      </w:r>
      <w:r w:rsidR="0038687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wystawiony zgodnie z Załącznikiem nr </w:t>
      </w:r>
      <w:r w:rsidR="002D6E6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3</w:t>
      </w:r>
      <w:r w:rsidR="00821A0E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</w:t>
      </w:r>
      <w:r w:rsidR="007F782A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oraz nr </w:t>
      </w:r>
      <w:r w:rsidR="002D6E6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4</w:t>
      </w:r>
      <w:r w:rsidR="007F782A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</w:t>
      </w:r>
      <w:r w:rsidR="00821A0E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przez Podmiot przyjmujący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, w którym przedstawi on listę</w:t>
      </w:r>
      <w:r w:rsidR="0083294C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Stażystów/</w:t>
      </w:r>
      <w:proofErr w:type="spellStart"/>
      <w:r w:rsidR="0083294C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ek</w:t>
      </w:r>
      <w:proofErr w:type="spellEnd"/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, wraz z </w:t>
      </w:r>
      <w:r w:rsidR="0061392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imieniem i nazwiskiem przydzielonego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opiekun</w:t>
      </w:r>
      <w:r w:rsidR="0061392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a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stażu oraz wskazaniem liczby godzin opieki nad </w:t>
      </w:r>
      <w:r w:rsidR="0083294C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Stażystami/</w:t>
      </w:r>
      <w:proofErr w:type="spellStart"/>
      <w:r w:rsidR="0083294C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kami</w:t>
      </w:r>
      <w:proofErr w:type="spellEnd"/>
      <w:r w:rsidR="0083294C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 miesiącu </w:t>
      </w:r>
      <w:r w:rsidR="007F782A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kalendarzowym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oraz określi wysokość refundowanej kwoty. </w:t>
      </w:r>
    </w:p>
    <w:p w14:paraId="369EFB2A" w14:textId="112E27D9" w:rsidR="002B16F9" w:rsidRPr="003F3ADA" w:rsidRDefault="0023436D" w:rsidP="0066120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Po </w:t>
      </w:r>
      <w:r w:rsidR="00A60F0A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weryfikacji i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akceptacji wniosku przez Uczelnię, </w:t>
      </w:r>
      <w:r w:rsidR="00072EF8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Podmiot Przyjmujący</w:t>
      </w:r>
      <w:r w:rsidR="002B16F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dostarczy </w:t>
      </w:r>
      <w:r w:rsidR="00072EF8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Uczelni </w:t>
      </w:r>
      <w:r w:rsidR="002B16F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notę obciążeniową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opiewająca na kwotę wskazaną we wniosku, o którym mowa w ust. 5</w:t>
      </w:r>
      <w:r w:rsidR="002B16F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. Nota obciążeniowa musi zawierać </w:t>
      </w:r>
      <w:r w:rsidR="00A608C4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m.in. </w:t>
      </w:r>
      <w:r w:rsidR="002B16F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nazwę projektu</w:t>
      </w:r>
      <w:r w:rsidR="0066120D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, </w:t>
      </w:r>
      <w:r w:rsidR="0041482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o którym mowa w § 1 ust.1.</w:t>
      </w:r>
    </w:p>
    <w:p w14:paraId="40E25D5E" w14:textId="3DC25C76" w:rsidR="00652CE2" w:rsidRPr="003F3ADA" w:rsidRDefault="002B16F9" w:rsidP="009D3678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Refundacja nastąpi w terminie do 10 dni </w:t>
      </w:r>
      <w:r w:rsidR="0023436D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roboczych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od złożenia prawidł</w:t>
      </w:r>
      <w:r w:rsidR="00FE4E5F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owych </w:t>
      </w:r>
      <w:r w:rsidR="00FE4E5F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br/>
        <w:t>i kompletnych dokumentów.</w:t>
      </w:r>
    </w:p>
    <w:p w14:paraId="14507FA1" w14:textId="77777777" w:rsidR="00FE4E5F" w:rsidRPr="003F3ADA" w:rsidRDefault="00FE4E5F" w:rsidP="00FE4E5F">
      <w:pPr>
        <w:widowControl w:val="0"/>
        <w:suppressAutoHyphens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</w:p>
    <w:p w14:paraId="4724A595" w14:textId="77777777" w:rsidR="001E76E9" w:rsidRPr="003F3ADA" w:rsidRDefault="00652CE2" w:rsidP="00652CE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zh-CN"/>
        </w:rPr>
        <w:t>§ 6</w:t>
      </w:r>
    </w:p>
    <w:p w14:paraId="63F11513" w14:textId="77777777" w:rsidR="001E76E9" w:rsidRPr="003F3ADA" w:rsidRDefault="001E76E9" w:rsidP="00652CE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Uczelnia nie ponosi odpowiedzialności za:</w:t>
      </w:r>
    </w:p>
    <w:p w14:paraId="32C272D6" w14:textId="77777777" w:rsidR="001E76E9" w:rsidRPr="003F3ADA" w:rsidRDefault="001E76E9" w:rsidP="00652CE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błędy i zaniedbania, czy też niedopełnienie obowiązków popełnionych zarówno przez Opiekuna stażu jak i Podmiot przyjmujący;</w:t>
      </w:r>
    </w:p>
    <w:p w14:paraId="68BC5C06" w14:textId="77777777" w:rsidR="001E76E9" w:rsidRPr="003F3ADA" w:rsidRDefault="001E76E9" w:rsidP="00652CE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inne zdarzenia wynikające z odbywania Stażu przez Stażystę/</w:t>
      </w:r>
      <w:proofErr w:type="spellStart"/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kę</w:t>
      </w:r>
      <w:proofErr w:type="spellEnd"/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w Podmiocie przyjmującym.</w:t>
      </w:r>
    </w:p>
    <w:p w14:paraId="1D233BAE" w14:textId="77777777" w:rsidR="00652CE2" w:rsidRPr="003F3ADA" w:rsidRDefault="00652CE2" w:rsidP="00652CE2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</w:p>
    <w:p w14:paraId="6BB55275" w14:textId="77777777" w:rsidR="001E76E9" w:rsidRPr="003F3ADA" w:rsidRDefault="00652CE2" w:rsidP="00652CE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zh-CN"/>
        </w:rPr>
        <w:t>§ 7</w:t>
      </w:r>
    </w:p>
    <w:p w14:paraId="262940F3" w14:textId="77777777" w:rsidR="008275C8" w:rsidRPr="003F3ADA" w:rsidRDefault="008275C8" w:rsidP="00652CE2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Uczelnia może wypowiedzieć niniejszą umowę z winy Opiekuna stażu lub Podmiotu przyjmującego, w przypadku naruszenia określonych w umowie obowiązków.</w:t>
      </w:r>
    </w:p>
    <w:p w14:paraId="17AD7A3B" w14:textId="77777777" w:rsidR="008275C8" w:rsidRPr="003F3ADA" w:rsidRDefault="008275C8" w:rsidP="00652CE2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Wypowiedzenie umowy wymaga zachowania formy pisemnej i wywiera skutek natychmiastowy.</w:t>
      </w:r>
    </w:p>
    <w:p w14:paraId="7536D5A3" w14:textId="73591AC1" w:rsidR="008275C8" w:rsidRPr="003F3ADA" w:rsidRDefault="008275C8" w:rsidP="00652CE2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W przypadku kiedy Uczelnia skorzysta z uprawnienia, o którym mowa w ust. 1 niniejszego paragrafu, Strona</w:t>
      </w:r>
      <w:r w:rsidR="00BE2BF3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,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z której winy doszło do rozwiązania</w:t>
      </w:r>
      <w:r w:rsidR="00BE2BF3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umowy,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w trybie natychmiasto</w:t>
      </w:r>
      <w:r w:rsidR="00BE2BF3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wym jest zobowiązana do zwrotu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na rzecz Uczelni, wszelkich poniesionych przez Uczelnię kosztów związanych z odbywaniem Stażu. </w:t>
      </w:r>
    </w:p>
    <w:p w14:paraId="53AED4DC" w14:textId="77777777" w:rsidR="001E76E9" w:rsidRPr="003F3ADA" w:rsidRDefault="008275C8" w:rsidP="00652CE2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Przekazanie kwot, o których mowa w ust. 3 niniejszego paragrafu nastąpi przelewem, na konto wskazane przez Uczelnię, w ciągu 7 dni od dnia rozwiązania umowy.</w:t>
      </w:r>
    </w:p>
    <w:p w14:paraId="7528E57E" w14:textId="77777777" w:rsidR="00652CE2" w:rsidRPr="003F3ADA" w:rsidRDefault="00652CE2" w:rsidP="00652C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en-US"/>
        </w:rPr>
      </w:pPr>
    </w:p>
    <w:p w14:paraId="3CF9105B" w14:textId="0F0EA4B6" w:rsidR="00FB2DE1" w:rsidRPr="003F3ADA" w:rsidRDefault="00FB2DE1" w:rsidP="00FB2D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en-US"/>
        </w:rPr>
      </w:pPr>
      <w:r w:rsidRPr="003F3ADA"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en-US"/>
        </w:rPr>
        <w:t>§ 8</w:t>
      </w:r>
    </w:p>
    <w:p w14:paraId="39F53705" w14:textId="165011EA" w:rsidR="00E32950" w:rsidRPr="003F3ADA" w:rsidRDefault="008F05AD" w:rsidP="006252E9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Uczelnia</w:t>
      </w:r>
      <w:r w:rsidR="00182F95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</w:t>
      </w:r>
      <w:r w:rsidR="00635B5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powierza P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odmiotowi p</w:t>
      </w:r>
      <w:r w:rsidR="00635B5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rzyjmującemu na staż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w zgodzie z brzmieniem art. 28 </w:t>
      </w:r>
      <w:r w:rsidRPr="003F3ADA">
        <w:rPr>
          <w:rFonts w:ascii="Times New Roman" w:eastAsia="Calibri" w:hAnsi="Times New Roman" w:cs="Times New Roman"/>
          <w:i/>
          <w:spacing w:val="-6"/>
          <w:kern w:val="1"/>
          <w:sz w:val="24"/>
          <w:szCs w:val="24"/>
          <w:lang w:eastAsia="zh-CN"/>
        </w:rPr>
        <w:t xml:space="preserve">Rozporządzenia Parlamentu Europejskiego i Rady (UE) nr 2016/679 z dnia 27 kwietnia 2016 r. w sprawie ochrony osób fizycznych w </w:t>
      </w:r>
      <w:r w:rsidR="0086277E" w:rsidRPr="003F3ADA">
        <w:rPr>
          <w:rFonts w:ascii="Times New Roman" w:eastAsia="Calibri" w:hAnsi="Times New Roman" w:cs="Times New Roman"/>
          <w:i/>
          <w:spacing w:val="-6"/>
          <w:kern w:val="1"/>
          <w:sz w:val="24"/>
          <w:szCs w:val="24"/>
          <w:lang w:eastAsia="zh-CN"/>
        </w:rPr>
        <w:t>związku</w:t>
      </w:r>
      <w:r w:rsidRPr="003F3ADA">
        <w:rPr>
          <w:rFonts w:ascii="Times New Roman" w:eastAsia="Calibri" w:hAnsi="Times New Roman" w:cs="Times New Roman"/>
          <w:i/>
          <w:spacing w:val="-6"/>
          <w:kern w:val="1"/>
          <w:sz w:val="24"/>
          <w:szCs w:val="24"/>
          <w:lang w:eastAsia="zh-CN"/>
        </w:rPr>
        <w:t xml:space="preserve"> z przetwarzaniem danych osobowych i w sprawie swobodnego przepływu takich danych oraz uchylenia dyrektywy 95/46/WE (dalej jako RODO)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</w:t>
      </w:r>
      <w:r w:rsidR="00492510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dane osobowe Stażystów skierowanych</w:t>
      </w:r>
      <w:r w:rsidR="00635B5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do odbycia stażu.</w:t>
      </w:r>
      <w:r w:rsidR="00492510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</w:t>
      </w:r>
    </w:p>
    <w:p w14:paraId="0F4C8AFE" w14:textId="77777777" w:rsidR="00E32950" w:rsidRPr="003F3ADA" w:rsidRDefault="00E32950" w:rsidP="006252E9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Uczelnia oświadcza, że jest Administratorem danych, które powierza Podmiotowi przyjmującemu do przetwarzania.</w:t>
      </w:r>
    </w:p>
    <w:p w14:paraId="067CF364" w14:textId="77777777" w:rsidR="00E32950" w:rsidRPr="003F3ADA" w:rsidRDefault="004C3AC3" w:rsidP="006252E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Powierzenie przez Uczelnię</w:t>
      </w:r>
      <w:r w:rsidR="00FC20C7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przetwarzania danych osobowych Podmiotowi przyjmującemu następuje wyłącznie w celu i w zakresie w jakim jest to niezbędne do prawidłowego wykonania obowiązków </w:t>
      </w:r>
      <w:r w:rsidR="009178AC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wynikających z niniejszej umowy.</w:t>
      </w:r>
    </w:p>
    <w:p w14:paraId="0291F0E3" w14:textId="77777777" w:rsidR="005D7805" w:rsidRPr="003F3ADA" w:rsidRDefault="005D7805" w:rsidP="006252E9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Powierzone przez Uczelnię dane osobowe będą przetwarzane przez Podmiot przyjmujący   jedynie przez czas obowiązywania niniejszej mowy.</w:t>
      </w:r>
    </w:p>
    <w:p w14:paraId="3F9CBD42" w14:textId="77777777" w:rsidR="004718F6" w:rsidRPr="003F3ADA" w:rsidRDefault="00182F95" w:rsidP="006252E9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Zakres danych osobowych </w:t>
      </w:r>
      <w:r w:rsidR="004718F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Stażysty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powierzonych do przetwarzania </w:t>
      </w:r>
      <w:r w:rsidR="004718F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Podmiotowi przyjmującemu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przez Uniwersytet </w:t>
      </w:r>
      <w:r w:rsidR="004718F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obejmuje:</w:t>
      </w:r>
    </w:p>
    <w:p w14:paraId="7B15549B" w14:textId="77777777" w:rsidR="004718F6" w:rsidRPr="003F3ADA" w:rsidRDefault="006C784D" w:rsidP="006252E9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imię i nazwisko,</w:t>
      </w:r>
    </w:p>
    <w:p w14:paraId="7C5BB105" w14:textId="77777777" w:rsidR="004718F6" w:rsidRPr="003F3ADA" w:rsidRDefault="004718F6" w:rsidP="006252E9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data </w:t>
      </w:r>
      <w:r w:rsidR="006C784D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i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miejsce urodzenia</w:t>
      </w:r>
      <w:r w:rsidR="006C784D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,</w:t>
      </w:r>
    </w:p>
    <w:p w14:paraId="64A3109D" w14:textId="77777777" w:rsidR="004718F6" w:rsidRPr="003F3ADA" w:rsidRDefault="004718F6" w:rsidP="006252E9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lastRenderedPageBreak/>
        <w:t>a</w:t>
      </w:r>
      <w:r w:rsidR="006C784D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dres zamieszkania,</w:t>
      </w:r>
    </w:p>
    <w:p w14:paraId="5EC1445B" w14:textId="77777777" w:rsidR="004718F6" w:rsidRPr="003F3ADA" w:rsidRDefault="004718F6" w:rsidP="006252E9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numer PESEL</w:t>
      </w:r>
      <w:r w:rsidR="006C784D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,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</w:t>
      </w:r>
    </w:p>
    <w:p w14:paraId="3768316C" w14:textId="77777777" w:rsidR="004718F6" w:rsidRPr="003F3ADA" w:rsidRDefault="00E218E8" w:rsidP="006252E9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ewentualne posiadanie</w:t>
      </w:r>
      <w:r w:rsidR="004718F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orzeczenia o niepełnosprawności. </w:t>
      </w:r>
    </w:p>
    <w:p w14:paraId="333CD853" w14:textId="77777777" w:rsidR="00182F95" w:rsidRPr="003F3ADA" w:rsidRDefault="00CA6882" w:rsidP="006252E9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Podmiot przyjmujący</w:t>
      </w:r>
      <w:r w:rsidR="00182F95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:</w:t>
      </w:r>
    </w:p>
    <w:p w14:paraId="4043A4B2" w14:textId="77777777" w:rsidR="00182F95" w:rsidRPr="003F3ADA" w:rsidRDefault="00034062" w:rsidP="006252E9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nie decyduje</w:t>
      </w:r>
      <w:r w:rsidR="00182F95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o celach i środkach przetwarzania danych osobowych;</w:t>
      </w:r>
    </w:p>
    <w:p w14:paraId="7E121182" w14:textId="77777777" w:rsidR="00FB2DE1" w:rsidRPr="003F3ADA" w:rsidRDefault="00034062" w:rsidP="006252E9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nie jest uprawniony</w:t>
      </w:r>
      <w:r w:rsidR="00182F95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do zakładania oraz posiadania lub tworzenia jakichkolwiek kopii dokumentów zawierających dane osobowe, w tym formularzy zawierających dane osobowe lub baz danych osobowych zapisanych w postaci dokumentów papierowych lub elektronicznych, w szczególności w poczcie elektronicznej, na dyskach komputerowych i arkuszach kalkulacyjnych innych, niż wynikające z realizacji </w:t>
      </w:r>
      <w:r w:rsidR="009178AC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niniejszej umowy.</w:t>
      </w:r>
    </w:p>
    <w:p w14:paraId="1636A80F" w14:textId="68BA1401" w:rsidR="0072662F" w:rsidRPr="003F3ADA" w:rsidRDefault="00E36FF5" w:rsidP="006252E9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Podmiot przyjmujący </w:t>
      </w:r>
      <w:r w:rsidR="00CC25E6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na staż</w:t>
      </w:r>
      <w:r w:rsidR="00194795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zobowiązuje się</w:t>
      </w:r>
      <w:r w:rsidR="0072662F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, przy przetwarzaniu powierzonych danych osobowych, do ich zabezpieczenia poprzez stosowanie odpowiednich środków technicznych i organizacyjnych</w:t>
      </w:r>
      <w:r w:rsidR="00F0521A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, o których mowa w art. 28 RODO,</w:t>
      </w:r>
      <w:r w:rsidR="0072662F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</w:t>
      </w:r>
      <w:r w:rsidR="00194795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tj. w szczególności:</w:t>
      </w:r>
    </w:p>
    <w:p w14:paraId="02482588" w14:textId="52E11FF8" w:rsidR="00194795" w:rsidRPr="00B63144" w:rsidRDefault="00194795" w:rsidP="00B63144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przetwarza dane osobowe wyłącznie na udokumentowane polecenie Uczelni;</w:t>
      </w:r>
    </w:p>
    <w:p w14:paraId="24D4806A" w14:textId="4C7D20C0" w:rsidR="00194795" w:rsidRPr="00B63144" w:rsidRDefault="00194795" w:rsidP="00B63144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zapewnia, by osoby upoważnione przez niego do przetwarzania danych osobowych zobowiązały się do zachowania tajemnicy; </w:t>
      </w:r>
    </w:p>
    <w:p w14:paraId="074F2A38" w14:textId="55FA87BB" w:rsidR="00194795" w:rsidRPr="00B63144" w:rsidRDefault="00194795" w:rsidP="00B63144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podejmuje wszelkie adekwatne środki wymagane na mocy art. 32 RODO, w tym zabezpiecza dane przed nieuprawnionym udostępnieniem;</w:t>
      </w:r>
    </w:p>
    <w:p w14:paraId="03136A4F" w14:textId="46C5E17F" w:rsidR="00194795" w:rsidRPr="00B63144" w:rsidRDefault="00194795" w:rsidP="00B63144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przestrzega warunków korzystania z usług innego podmiotu przetwarzającego, biorąc pod uwagę charakter przetwarzania, w miarę możliwości pomaga Administratorowi danych poprzez odpowiednie środki techniczne i organizacyjne wywiązać się z obowiązku odpowiadania na żądania osoby, której dane dotyczą, w zakresie wykonywania jej praw określonych w rozdziale III RODO (tj. prawa do bycia zapomnianym, przenoszalności danych, wniesienia sprzeciwu itp.);</w:t>
      </w:r>
    </w:p>
    <w:p w14:paraId="6B871CB4" w14:textId="1BF70297" w:rsidR="00194795" w:rsidRPr="00B63144" w:rsidRDefault="00194795" w:rsidP="00B63144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uwzględniając charakter przetwarzania oraz dostępne mu informacje, pomaga Administratorowi danych wywiązać się z o</w:t>
      </w:r>
      <w:r w:rsidR="00351863"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bowiązków określonych w art. 32-</w:t>
      </w: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36</w:t>
      </w:r>
      <w:r w:rsidR="00B63144"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</w:t>
      </w: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RODO; </w:t>
      </w:r>
    </w:p>
    <w:p w14:paraId="39651050" w14:textId="4698A170" w:rsidR="00194795" w:rsidRPr="00B63144" w:rsidRDefault="00194795" w:rsidP="00B63144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po zakończeniu świadczenia usług związanych z przetwarzaniem danych </w:t>
      </w:r>
      <w:r w:rsidR="00C9166E"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usuwa </w:t>
      </w: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dane osobowe</w:t>
      </w:r>
      <w:r w:rsidR="00C9166E"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</w:t>
      </w:r>
      <w:r w:rsidR="00CE3614"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z zachowaniem wszelkich zasad zabezpieczających przed udostępnieniem</w:t>
      </w: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; </w:t>
      </w:r>
    </w:p>
    <w:p w14:paraId="752FAEB1" w14:textId="51DAB1D9" w:rsidR="00194795" w:rsidRPr="00B63144" w:rsidRDefault="00194795" w:rsidP="00B63144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udostępnia Administratorowi danych wszelkie informacje niezbędne do wykazania spełnienia obowiązków oraz umożliwia mu lub audytorowi upoważnionemu przez Administratora danych przeprowadzanie audytów, w tym inspekcji w zakresie zgodności przetwarzania z umową oraz RODO;</w:t>
      </w:r>
    </w:p>
    <w:p w14:paraId="414DB024" w14:textId="6807147F" w:rsidR="00194795" w:rsidRPr="00B63144" w:rsidRDefault="00194795" w:rsidP="00B63144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informuje </w:t>
      </w:r>
      <w:r w:rsidR="001B6F19"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Uczelnię </w:t>
      </w: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o jakiejkolwiek kontroli organu nadzorczego w zakresie powierzonych danych osobowych;</w:t>
      </w:r>
    </w:p>
    <w:p w14:paraId="4ACA41C0" w14:textId="24BD8A07" w:rsidR="00194795" w:rsidRPr="00B63144" w:rsidRDefault="00194795" w:rsidP="00B63144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niezwłocznie, nie później niż w terminie 24 godzin od zaistnienia zdarzenia, informuje </w:t>
      </w:r>
      <w:r w:rsidR="001B6F19"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Uczelnię </w:t>
      </w: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o wszelkich incydentach bezpieczeństwa danych osobowych mających wpływ na prawa i wolności podmiotów danych. Zgłos</w:t>
      </w:r>
      <w:r w:rsidR="00B63144"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zenia należy dokonać  na adres –</w:t>
      </w:r>
      <w:r w:rsidRPr="00B63144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iod@uwb.edu.pl.</w:t>
      </w:r>
    </w:p>
    <w:p w14:paraId="49D9F66E" w14:textId="0D5375D5" w:rsidR="00FC20C7" w:rsidRPr="003F3ADA" w:rsidRDefault="00CD10C7" w:rsidP="006252E9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Przy przetwarzaniu danych osobowych Podmiot przyjmujący zobowiązuje się do przestrzegan</w:t>
      </w:r>
      <w:r w:rsidR="001B6F1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ia zasad wskazanych w niniejszej umowie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, RODO oraz innych przepisach prawa powszechnie obowiązującego dotyczącego ochrony danych osobowych. </w:t>
      </w:r>
    </w:p>
    <w:p w14:paraId="55DC3090" w14:textId="2EC08618" w:rsidR="001B6F19" w:rsidRPr="003F3ADA" w:rsidRDefault="001B6F19" w:rsidP="006252E9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Podmiot przyjmujący może powierzyć dane osobowe objęte niniejszą umową do dalszego przetwarzania podwykonawcom jedynie</w:t>
      </w:r>
      <w:r w:rsidR="0095026B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w przypadku gdy jest to konieczne do prawidłowej realizacji niniejszej umowy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, z zachowaniem gwarancji wynikających z art. 28 RODO.</w:t>
      </w:r>
    </w:p>
    <w:p w14:paraId="49CFAF87" w14:textId="6A10B4A1" w:rsidR="00FC20C7" w:rsidRPr="003F3ADA" w:rsidRDefault="00FC20C7" w:rsidP="006252E9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Podmiot przyjmujący jest odpowiedzialny w szczególności za udostępnienie lub wykorzystanie danych osobowych niezgodnie z treścią umowy, w tym za udostępnienie powierzonych do przetwarzania danych osobowych osobom nieupoważnionym. Z tego tytułu ponosi odpowiedzialność odszkodowawczą względem</w:t>
      </w:r>
      <w:r w:rsidR="00CE3614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Uczelni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.</w:t>
      </w:r>
    </w:p>
    <w:p w14:paraId="3F8DB884" w14:textId="77777777" w:rsidR="00C04DCF" w:rsidRPr="003F3ADA" w:rsidRDefault="00C04DCF" w:rsidP="006252E9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Uczelnia ma prawo odmówić dostępu do danych w przypadku wypowiedzenia niniejszej umowy o którym mowa w § 7.</w:t>
      </w:r>
    </w:p>
    <w:p w14:paraId="3AEC7E10" w14:textId="77777777" w:rsidR="005D7805" w:rsidRPr="003F3ADA" w:rsidRDefault="005D7805" w:rsidP="006252E9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Podmiot przyjmujący zobowiązuje się do zachowania w tajemnicy wszelkich informacji, danych,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lastRenderedPageBreak/>
        <w:t>materiałów, dokumentów i danych osobowych otrzymanych od Uczelni oraz danych uzyskanych w jakikolwiek inny sposób, zamierzony czy przypadkowy w formie ustnej, pisemnej lub elektronicznej.</w:t>
      </w:r>
    </w:p>
    <w:p w14:paraId="1DAD0B0C" w14:textId="56F0F940" w:rsidR="005D7805" w:rsidRPr="003F3ADA" w:rsidRDefault="005D7805" w:rsidP="006252E9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Strony zobowiązują się do dołożenia wszelkich starań w celu zapewnienia, aby środki techniczne wykorzystywane do odbioru, przekazywania oraz przechowywania danych  osobowych (poczta elektroniczna, telefon) gwarantowały zabezpieczenie danych poufnych przed dostępem osób trzecich nieupoważnionych do zapoznania się z ich treścią.</w:t>
      </w:r>
    </w:p>
    <w:p w14:paraId="20AD67CA" w14:textId="77777777" w:rsidR="00E13A7D" w:rsidRPr="003F3ADA" w:rsidRDefault="00E13A7D" w:rsidP="00E13A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en-US"/>
        </w:rPr>
      </w:pPr>
    </w:p>
    <w:p w14:paraId="2D66FBEA" w14:textId="2293F1BB" w:rsidR="00E13A7D" w:rsidRPr="003F3ADA" w:rsidRDefault="00E13A7D" w:rsidP="00B631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zh-CN"/>
        </w:rPr>
        <w:t>§ 9</w:t>
      </w:r>
    </w:p>
    <w:p w14:paraId="4B741620" w14:textId="062830CC" w:rsidR="00E13A7D" w:rsidRPr="003F3ADA" w:rsidRDefault="00E13A7D" w:rsidP="00B63144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W związku z udziałem w charakterze Opiekuna Stażu w projekcie pn. „Nowoczesny Uniwersytet szansą na rozwój przyszłych kadr regionu”</w:t>
      </w:r>
      <w:r w:rsidR="0058321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, Opiekun stażu przyjmuje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do wiadomości, iż:</w:t>
      </w:r>
    </w:p>
    <w:p w14:paraId="3F81A543" w14:textId="77777777" w:rsidR="00E13A7D" w:rsidRPr="003F3ADA" w:rsidRDefault="00E13A7D" w:rsidP="00B63144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Administratorem danych osobowych Opiekuna stażu jest Uniwersytet w Białymstoku, ul. Świerkowa 20 B, 15-328 Białystok.</w:t>
      </w:r>
    </w:p>
    <w:p w14:paraId="6BADDACC" w14:textId="77777777" w:rsidR="00E13A7D" w:rsidRPr="003F3ADA" w:rsidRDefault="00E13A7D" w:rsidP="00B63144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Opiekun stażu może kontaktować się z inspektorem ochrony danych we wszystkich sprawach dotyczących przetwarzania danych osobowych oraz korzystania z praw związanych 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br/>
        <w:t xml:space="preserve">z przetwarzaniem danych za pomocą adresu e-mail: </w:t>
      </w:r>
      <w:hyperlink r:id="rId8" w:history="1">
        <w:r w:rsidRPr="003F3ADA">
          <w:rPr>
            <w:rFonts w:ascii="Times New Roman" w:eastAsia="Calibri" w:hAnsi="Times New Roman" w:cs="Times New Roman"/>
            <w:spacing w:val="-6"/>
            <w:kern w:val="1"/>
            <w:sz w:val="24"/>
            <w:szCs w:val="24"/>
            <w:lang w:eastAsia="zh-CN"/>
          </w:rPr>
          <w:t>iod@uwb.edu.pl</w:t>
        </w:r>
      </w:hyperlink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</w:t>
      </w:r>
    </w:p>
    <w:p w14:paraId="07AFADB0" w14:textId="4CEAE365" w:rsidR="00E13A7D" w:rsidRPr="003F3ADA" w:rsidRDefault="00E13A7D" w:rsidP="00B63144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Dane osobowe Opiekuna stażu będą przetwarzane dla potrzeb realizacji niniejszej Umowy trójstronnej na realizację stażu oraz realizacji projektu „Nowoczesny Uniwersytet szansą na rozwój przyszłych kadr regionu” nr POWR.03.05.00-00-Z218/18, w szczególności potwierdzenia kwalifikowalności wydatków, ewaluacji, kontroli, audytu i sprawozdawczości oraz działań informacyjno-promocyjnych w ramach PO WER.</w:t>
      </w:r>
    </w:p>
    <w:p w14:paraId="79A6E9DD" w14:textId="77777777" w:rsidR="00E13A7D" w:rsidRPr="003F3ADA" w:rsidRDefault="00E13A7D" w:rsidP="00B63144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Podstawą prawną przetwarzania danych osobowych jest w oparciu o art. 6 ust. 1 lit. b i c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 </w:t>
      </w:r>
    </w:p>
    <w:p w14:paraId="1366B494" w14:textId="77777777" w:rsidR="00E13A7D" w:rsidRPr="003F3ADA" w:rsidRDefault="00E13A7D" w:rsidP="00B6314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t xml:space="preserve">konieczność realizacji umowy o </w:t>
      </w:r>
      <w:r w:rsidRPr="003F3ADA">
        <w:rPr>
          <w:rFonts w:ascii="Times New Roman" w:eastAsia="Calibri" w:hAnsi="Times New Roman" w:cs="Times New Roman"/>
          <w:sz w:val="24"/>
          <w:szCs w:val="24"/>
          <w:lang w:eastAsia="ar-SA"/>
        </w:rPr>
        <w:t>nr POWR.03.05.00-00-Z218/18</w:t>
      </w:r>
      <w:r w:rsidRPr="003F3ADA">
        <w:rPr>
          <w:rFonts w:ascii="Times New Roman" w:hAnsi="Times New Roman" w:cs="Times New Roman"/>
          <w:sz w:val="24"/>
          <w:szCs w:val="24"/>
        </w:rPr>
        <w:t xml:space="preserve"> na </w:t>
      </w:r>
      <w:r w:rsidRPr="003F3ADA">
        <w:rPr>
          <w:rFonts w:ascii="Times New Roman" w:eastAsia="Calibri" w:hAnsi="Times New Roman" w:cs="Times New Roman"/>
          <w:sz w:val="24"/>
          <w:szCs w:val="24"/>
          <w:lang w:eastAsia="ar-SA"/>
        </w:rPr>
        <w:t>realizację przez Uniwersytet w Białymstoku projektu „Nowoczesny Uniwersytet szansą na rozwój przyszłych kadr regionu”</w:t>
      </w:r>
      <w:r w:rsidRPr="003F3ADA">
        <w:rPr>
          <w:rFonts w:ascii="Times New Roman" w:hAnsi="Times New Roman" w:cs="Times New Roman"/>
          <w:sz w:val="24"/>
          <w:szCs w:val="24"/>
        </w:rPr>
        <w:t>.</w:t>
      </w:r>
    </w:p>
    <w:p w14:paraId="662A5DD1" w14:textId="77777777" w:rsidR="00E13A7D" w:rsidRPr="003F3ADA" w:rsidRDefault="00E13A7D" w:rsidP="00B6314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t>wypełnienia obowiązku prawnego ciążącego na Uniwersytecie, w celu rozliczeń finansowych, w tym podatkowych.</w:t>
      </w:r>
    </w:p>
    <w:p w14:paraId="025E02C8" w14:textId="77777777" w:rsidR="00E13A7D" w:rsidRPr="003F3ADA" w:rsidRDefault="00E13A7D" w:rsidP="00B631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t xml:space="preserve">Administrator będzie przechowywać dane Opiekuna stażu do czasu rozliczenia projektu </w:t>
      </w:r>
      <w:r w:rsidRPr="003F3ADA">
        <w:rPr>
          <w:rFonts w:ascii="Times New Roman" w:eastAsia="Calibri" w:hAnsi="Times New Roman" w:cs="Times New Roman"/>
          <w:sz w:val="24"/>
          <w:szCs w:val="24"/>
          <w:lang w:eastAsia="ar-SA"/>
        </w:rPr>
        <w:t>„Nowoczesny Uniwersytet szansą na rozwój przyszłych kadr regionu” o nr POWR.03.05.00-00-Z218/18 oraz zakończenia archiwizowania dokumentacji.</w:t>
      </w:r>
    </w:p>
    <w:p w14:paraId="6B9D5CB0" w14:textId="77777777" w:rsidR="00E13A7D" w:rsidRPr="003F3ADA" w:rsidRDefault="00E13A7D" w:rsidP="00B631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t>Dane osobowe Opiekuna stażu zostaną powierzone do przetwarzania:</w:t>
      </w:r>
    </w:p>
    <w:p w14:paraId="0EF9C853" w14:textId="77777777" w:rsidR="00E13A7D" w:rsidRPr="003F3ADA" w:rsidRDefault="00E13A7D" w:rsidP="00B63144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3A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ministrowi właściwemu do spraw rozwoju regionalnego pełniącemu funkcję Instytucji Zarządzającej dla Programu Operacyjnego Wiedza Edukacja Rozwój 2014-2020, mającej siedzibę przy ul. Wspólnej 2/4, 00-926 Warszawa, </w:t>
      </w:r>
    </w:p>
    <w:p w14:paraId="1F86D06D" w14:textId="77777777" w:rsidR="00E13A7D" w:rsidRPr="003F3ADA" w:rsidRDefault="00E13A7D" w:rsidP="00B63144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3ADA">
        <w:rPr>
          <w:rFonts w:ascii="Times New Roman" w:eastAsia="Calibri" w:hAnsi="Times New Roman" w:cs="Times New Roman"/>
          <w:sz w:val="24"/>
          <w:szCs w:val="24"/>
          <w:lang w:eastAsia="ar-SA"/>
        </w:rPr>
        <w:t>Instytucji Pośredniczącej – Narodowemu Centrum Badań i Rozwoju z siedzibą ul. Nowogrodzkiej 47a, 00-695, Warszawa.</w:t>
      </w:r>
    </w:p>
    <w:p w14:paraId="11F6A8E3" w14:textId="77777777" w:rsidR="00E13A7D" w:rsidRPr="003F3ADA" w:rsidRDefault="00E13A7D" w:rsidP="00B631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t>Dane osobowe Opiekuna stażu mogą zostać również powierzone specjalistycznym firmom, realizującym na zlecenie Instytucji Zarządzającej, Instytucji Pośredniczącej oraz beneficjenta kontrole i audyt w ramach PO WER.</w:t>
      </w:r>
    </w:p>
    <w:p w14:paraId="3EB9C449" w14:textId="77777777" w:rsidR="00E13A7D" w:rsidRPr="003F3ADA" w:rsidRDefault="00E13A7D" w:rsidP="00B63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3ADA">
        <w:rPr>
          <w:rFonts w:ascii="Times New Roman" w:hAnsi="Times New Roman" w:cs="Times New Roman"/>
          <w:sz w:val="24"/>
          <w:szCs w:val="24"/>
        </w:rPr>
        <w:t xml:space="preserve">Dane osobowe Opiekuna stażu </w:t>
      </w:r>
      <w:r w:rsidRPr="003F3ADA">
        <w:rPr>
          <w:rFonts w:ascii="Times New Roman" w:eastAsia="Calibri" w:hAnsi="Times New Roman" w:cs="Times New Roman"/>
          <w:sz w:val="24"/>
          <w:szCs w:val="24"/>
          <w:lang w:eastAsia="ar-SA"/>
        </w:rPr>
        <w:t>nie będą przekazywane do państwa trzeciego lub organizacji międzynarodowej.</w:t>
      </w:r>
    </w:p>
    <w:p w14:paraId="77AC0AB8" w14:textId="77777777" w:rsidR="00E13A7D" w:rsidRPr="003F3ADA" w:rsidRDefault="00E13A7D" w:rsidP="00B631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t xml:space="preserve">Opiekunowi stażu przysługują następujące prawa związane z przetwarzaniem danych osobowych: </w:t>
      </w:r>
    </w:p>
    <w:p w14:paraId="1E242BC2" w14:textId="77777777" w:rsidR="00E13A7D" w:rsidRPr="003F3ADA" w:rsidRDefault="00E13A7D" w:rsidP="00B631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t xml:space="preserve">prawo dostępu do danych osobowych, </w:t>
      </w:r>
    </w:p>
    <w:p w14:paraId="6CAF6F24" w14:textId="77777777" w:rsidR="00E13A7D" w:rsidRPr="003F3ADA" w:rsidRDefault="00E13A7D" w:rsidP="00B631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t xml:space="preserve">prawo żądania sprostowania danych osobowych, które są nieprawidłowe oraz uzupełnienia niekompletnych danych osobowych, </w:t>
      </w:r>
    </w:p>
    <w:p w14:paraId="2147A4BA" w14:textId="77777777" w:rsidR="00E13A7D" w:rsidRPr="003F3ADA" w:rsidRDefault="00E13A7D" w:rsidP="00B631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lastRenderedPageBreak/>
        <w:t>prawo żądania usunięcia danych osobowych,</w:t>
      </w:r>
    </w:p>
    <w:p w14:paraId="548735BB" w14:textId="77777777" w:rsidR="00E13A7D" w:rsidRPr="003F3ADA" w:rsidRDefault="00E13A7D" w:rsidP="00B631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t>prawo żądania ograniczenia przetwarzania danych osobowych,</w:t>
      </w:r>
    </w:p>
    <w:p w14:paraId="62252FAE" w14:textId="77777777" w:rsidR="00E13A7D" w:rsidRPr="003F3ADA" w:rsidRDefault="00E13A7D" w:rsidP="00B631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t xml:space="preserve">prawo do przenoszenia danych osobowych, tj. prawo otrzymania danych osobowych w ustrukturyzowanym, powszechnie używanym formacie informatycznym nadającym się do odczytu maszynowego. Prawo do przenoszenia danych osobowych przysługuje Opiekunowi stażu tylko co do tych danych, które przetwarzane są na podstawie umowy. </w:t>
      </w:r>
    </w:p>
    <w:p w14:paraId="47A323DE" w14:textId="77777777" w:rsidR="00E13A7D" w:rsidRPr="003F3ADA" w:rsidRDefault="00E13A7D" w:rsidP="00B631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t xml:space="preserve">prawo do niepodlegania wyłącznie zautomatyzowanemu podejmowaniu decyzji, w tym profilowaniu, </w:t>
      </w:r>
    </w:p>
    <w:p w14:paraId="58A3C693" w14:textId="77777777" w:rsidR="00E13A7D" w:rsidRPr="003F3ADA" w:rsidRDefault="00E13A7D" w:rsidP="00B631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DA">
        <w:rPr>
          <w:rFonts w:ascii="Times New Roman" w:hAnsi="Times New Roman" w:cs="Times New Roman"/>
          <w:sz w:val="24"/>
          <w:szCs w:val="24"/>
        </w:rPr>
        <w:t xml:space="preserve">prawo wniesienia skargi do organu nadzorczego zajmującego się ochroną danych osobowych, tj. Prezesa Urzędu Ochrony Danych Osobowych. </w:t>
      </w:r>
    </w:p>
    <w:p w14:paraId="128DA008" w14:textId="77777777" w:rsidR="00FB2DE1" w:rsidRPr="003F3ADA" w:rsidRDefault="00FB2DE1" w:rsidP="00B631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en-US"/>
        </w:rPr>
      </w:pPr>
    </w:p>
    <w:p w14:paraId="5E41101F" w14:textId="21902658" w:rsidR="002B16F9" w:rsidRPr="003F3ADA" w:rsidRDefault="00430977" w:rsidP="00B631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en-US"/>
        </w:rPr>
        <w:t xml:space="preserve">§ </w:t>
      </w:r>
      <w:r w:rsidR="00E13A7D" w:rsidRPr="003F3ADA"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en-US"/>
        </w:rPr>
        <w:t>10</w:t>
      </w:r>
    </w:p>
    <w:p w14:paraId="01145E77" w14:textId="77777777" w:rsidR="002B16F9" w:rsidRPr="003F3ADA" w:rsidRDefault="002B16F9" w:rsidP="00B6314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W sprawach nie unormowanych niniejszą umową mają zastosowanie przepisy Kodeksu Cywilnego.</w:t>
      </w:r>
    </w:p>
    <w:p w14:paraId="0578AF9C" w14:textId="77777777" w:rsidR="002B16F9" w:rsidRPr="003F3ADA" w:rsidRDefault="002B16F9" w:rsidP="00B6314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Wszelkie zmiany i uzupełnienia niniejszej umowy wymagają formy pisemnej pod rygorem nieważności.</w:t>
      </w:r>
    </w:p>
    <w:p w14:paraId="01F5A5E1" w14:textId="77777777" w:rsidR="00EE4850" w:rsidRPr="003F3ADA" w:rsidRDefault="008F1708" w:rsidP="00B6314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Spory wynikające z niniejszej umowy będą rozstrzygane przez właściwe miejscowo dla </w:t>
      </w:r>
      <w:r w:rsidR="00EE4850"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Uczelni </w:t>
      </w:r>
      <w:r w:rsidRPr="003F3AD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sądy powszechne.</w:t>
      </w:r>
    </w:p>
    <w:p w14:paraId="47E95C2C" w14:textId="654913D7" w:rsidR="002B16F9" w:rsidRPr="00E81C78" w:rsidRDefault="007E465A" w:rsidP="00B6314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Umowę sporządzono </w:t>
      </w:r>
      <w:r w:rsidR="0086277E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w trzech</w:t>
      </w:r>
      <w:r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jednobrzmiących egzemplarzach, po jednym </w:t>
      </w:r>
      <w:r w:rsidR="002B16F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dla </w:t>
      </w:r>
      <w:r w:rsidR="0086277E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każdej ze </w:t>
      </w:r>
      <w:r w:rsidR="002B16F9" w:rsidRPr="003F3ADA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stron.</w:t>
      </w:r>
    </w:p>
    <w:p w14:paraId="3F8B1A4A" w14:textId="77777777" w:rsidR="00E81C78" w:rsidRPr="003F3ADA" w:rsidRDefault="00E81C78" w:rsidP="00E81C7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</w:p>
    <w:p w14:paraId="5E81DDBA" w14:textId="77777777" w:rsidR="002B16F9" w:rsidRPr="003F3ADA" w:rsidRDefault="002B16F9" w:rsidP="00652CE2">
      <w:pPr>
        <w:widowControl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2977"/>
        <w:gridCol w:w="2977"/>
      </w:tblGrid>
      <w:tr w:rsidR="006F3022" w:rsidRPr="003F3ADA" w14:paraId="0BB9A9E0" w14:textId="77777777" w:rsidTr="002145CD">
        <w:trPr>
          <w:trHeight w:val="23"/>
        </w:trPr>
        <w:tc>
          <w:tcPr>
            <w:tcW w:w="3006" w:type="dxa"/>
            <w:shd w:val="clear" w:color="auto" w:fill="auto"/>
            <w:vAlign w:val="center"/>
          </w:tcPr>
          <w:p w14:paraId="48A82CDD" w14:textId="77777777" w:rsidR="006F3022" w:rsidRPr="003F3ADA" w:rsidRDefault="006F3022" w:rsidP="002145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F3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Uczelnia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CE06AA" w14:textId="77777777" w:rsidR="006F3022" w:rsidRPr="003F3ADA" w:rsidRDefault="006F3022" w:rsidP="002145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F3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Podmiot przyjmujący</w:t>
            </w:r>
          </w:p>
        </w:tc>
        <w:tc>
          <w:tcPr>
            <w:tcW w:w="2977" w:type="dxa"/>
            <w:vAlign w:val="center"/>
          </w:tcPr>
          <w:p w14:paraId="58E2B153" w14:textId="77777777" w:rsidR="006F3022" w:rsidRPr="003F3ADA" w:rsidRDefault="006F3022" w:rsidP="002145CD">
            <w:pPr>
              <w:suppressAutoHyphens/>
              <w:spacing w:after="0" w:line="240" w:lineRule="auto"/>
              <w:ind w:left="838" w:hanging="8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3F3A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Opiekun</w:t>
            </w:r>
            <w:proofErr w:type="spellEnd"/>
            <w:r w:rsidRPr="003F3A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F3A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stażu</w:t>
            </w:r>
            <w:proofErr w:type="spellEnd"/>
          </w:p>
        </w:tc>
      </w:tr>
      <w:tr w:rsidR="006F3022" w:rsidRPr="0070118E" w14:paraId="1085E8CF" w14:textId="77777777" w:rsidTr="002145CD">
        <w:trPr>
          <w:trHeight w:val="23"/>
        </w:trPr>
        <w:tc>
          <w:tcPr>
            <w:tcW w:w="3006" w:type="dxa"/>
            <w:shd w:val="clear" w:color="auto" w:fill="auto"/>
            <w:vAlign w:val="center"/>
          </w:tcPr>
          <w:p w14:paraId="6CB6BF5A" w14:textId="77777777" w:rsidR="006F3022" w:rsidRPr="0070118E" w:rsidRDefault="006F3022" w:rsidP="00214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39D7DCC0" w14:textId="77777777" w:rsidR="006F3022" w:rsidRPr="0070118E" w:rsidRDefault="006F3022" w:rsidP="00214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13AFA6ED" w14:textId="3AC68E72" w:rsidR="006F3022" w:rsidRDefault="006F3022" w:rsidP="00214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5835CD7F" w14:textId="77777777" w:rsidR="009953BD" w:rsidRPr="0070118E" w:rsidRDefault="009953BD" w:rsidP="00214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54A38C77" w14:textId="77777777" w:rsidR="006F3022" w:rsidRPr="0070118E" w:rsidRDefault="006F3022" w:rsidP="00214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21509E2E" w14:textId="77777777" w:rsidR="006F3022" w:rsidRPr="0070118E" w:rsidRDefault="006F3022" w:rsidP="002145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701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…………………………..</w:t>
            </w:r>
          </w:p>
          <w:p w14:paraId="2CD1023C" w14:textId="77777777" w:rsidR="006F3022" w:rsidRPr="0070118E" w:rsidRDefault="006F3022" w:rsidP="002145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piecz</w:t>
            </w:r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ątka</w:t>
            </w:r>
            <w:proofErr w:type="spellEnd"/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i podpis)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4F8220" w14:textId="77777777" w:rsidR="006F3022" w:rsidRPr="0070118E" w:rsidRDefault="006F3022" w:rsidP="002145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2A3FE6A9" w14:textId="77777777" w:rsidR="006F3022" w:rsidRPr="0070118E" w:rsidRDefault="006F3022" w:rsidP="002145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70809D7C" w14:textId="77777777" w:rsidR="006F3022" w:rsidRPr="0070118E" w:rsidRDefault="006F3022" w:rsidP="002145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1F313595" w14:textId="77777777" w:rsidR="009953BD" w:rsidRPr="0070118E" w:rsidRDefault="009953BD" w:rsidP="002145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0FB4A478" w14:textId="77777777" w:rsidR="006F3022" w:rsidRPr="0070118E" w:rsidRDefault="006F3022" w:rsidP="002145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1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zh-CN"/>
              </w:rPr>
              <w:t>…………………………..</w:t>
            </w:r>
          </w:p>
          <w:p w14:paraId="20164326" w14:textId="77777777" w:rsidR="006F3022" w:rsidRPr="0070118E" w:rsidRDefault="006F3022" w:rsidP="002145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piecz</w:t>
            </w:r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ątka</w:t>
            </w:r>
            <w:proofErr w:type="spellEnd"/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i podpis)</w:t>
            </w:r>
          </w:p>
        </w:tc>
        <w:tc>
          <w:tcPr>
            <w:tcW w:w="2977" w:type="dxa"/>
            <w:vAlign w:val="center"/>
          </w:tcPr>
          <w:p w14:paraId="111ABB16" w14:textId="77777777" w:rsidR="006F3022" w:rsidRPr="0070118E" w:rsidRDefault="006F3022" w:rsidP="00214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4987E9E6" w14:textId="77777777" w:rsidR="006F3022" w:rsidRPr="0070118E" w:rsidRDefault="006F3022" w:rsidP="00214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7E24EB27" w14:textId="3DE14502" w:rsidR="006F3022" w:rsidRDefault="006F3022" w:rsidP="00214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695E25C3" w14:textId="77777777" w:rsidR="006F3022" w:rsidRPr="0070118E" w:rsidRDefault="006F3022" w:rsidP="00214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5BDB8793" w14:textId="77777777" w:rsidR="006F3022" w:rsidRPr="0070118E" w:rsidRDefault="006F3022" w:rsidP="00214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701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…………………………..</w:t>
            </w:r>
          </w:p>
          <w:p w14:paraId="0FECF529" w14:textId="05F760DA" w:rsidR="006F3022" w:rsidRPr="0070118E" w:rsidRDefault="006F3022" w:rsidP="007E7C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pieczątka</w:t>
            </w:r>
            <w:proofErr w:type="spellEnd"/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i</w:t>
            </w:r>
            <w:proofErr w:type="spellEnd"/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podpis</w:t>
            </w:r>
            <w:proofErr w:type="spellEnd"/>
            <w:r w:rsidRPr="00701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</w:tbl>
    <w:p w14:paraId="37240A81" w14:textId="77777777" w:rsidR="00652CE2" w:rsidRPr="003F3ADA" w:rsidRDefault="00652CE2" w:rsidP="00652CE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zh-CN"/>
        </w:rPr>
      </w:pPr>
    </w:p>
    <w:p w14:paraId="6919C4C6" w14:textId="77777777" w:rsidR="0070118E" w:rsidRDefault="0070118E" w:rsidP="00652CE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pacing w:val="-6"/>
          <w:kern w:val="1"/>
          <w:lang w:eastAsia="zh-CN"/>
        </w:rPr>
      </w:pPr>
    </w:p>
    <w:p w14:paraId="7CB3B9D9" w14:textId="13DB8F6B" w:rsidR="002B16F9" w:rsidRPr="009953BD" w:rsidRDefault="002B16F9" w:rsidP="00652CE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9953BD">
        <w:rPr>
          <w:rFonts w:ascii="Times New Roman" w:eastAsia="Calibri" w:hAnsi="Times New Roman" w:cs="Times New Roman"/>
          <w:b/>
          <w:spacing w:val="-6"/>
          <w:kern w:val="1"/>
          <w:sz w:val="24"/>
          <w:szCs w:val="24"/>
          <w:lang w:eastAsia="zh-CN"/>
        </w:rPr>
        <w:t>Załączniki:</w:t>
      </w:r>
    </w:p>
    <w:p w14:paraId="3B6B989C" w14:textId="77777777" w:rsidR="00E13A7D" w:rsidRPr="009953BD" w:rsidRDefault="00E13A7D" w:rsidP="00E13A7D">
      <w:pPr>
        <w:pStyle w:val="Akapitzlist"/>
        <w:widowControl w:val="0"/>
        <w:numPr>
          <w:ilvl w:val="0"/>
          <w:numId w:val="25"/>
        </w:numPr>
        <w:tabs>
          <w:tab w:val="clear" w:pos="0"/>
          <w:tab w:val="num" w:pos="-360"/>
          <w:tab w:val="left" w:pos="426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9953BD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lang w:eastAsia="zh-CN"/>
        </w:rPr>
        <w:t>Program stażu</w:t>
      </w:r>
    </w:p>
    <w:p w14:paraId="29CA74D6" w14:textId="77777777" w:rsidR="00E13A7D" w:rsidRPr="009953BD" w:rsidRDefault="00E13A7D" w:rsidP="00E13A7D">
      <w:pPr>
        <w:widowControl w:val="0"/>
        <w:numPr>
          <w:ilvl w:val="0"/>
          <w:numId w:val="25"/>
        </w:numPr>
        <w:tabs>
          <w:tab w:val="clear" w:pos="0"/>
          <w:tab w:val="num" w:pos="-360"/>
          <w:tab w:val="left" w:pos="426"/>
          <w:tab w:val="left" w:pos="567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9953BD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lang w:eastAsia="zh-CN"/>
        </w:rPr>
        <w:t>Dziennik stażu.</w:t>
      </w:r>
    </w:p>
    <w:p w14:paraId="15EDA282" w14:textId="77777777" w:rsidR="002B16F9" w:rsidRPr="009953BD" w:rsidRDefault="003752A2" w:rsidP="00BC476B">
      <w:pPr>
        <w:widowControl w:val="0"/>
        <w:numPr>
          <w:ilvl w:val="0"/>
          <w:numId w:val="25"/>
        </w:numPr>
        <w:tabs>
          <w:tab w:val="clear" w:pos="0"/>
          <w:tab w:val="num" w:pos="-360"/>
          <w:tab w:val="left" w:pos="426"/>
          <w:tab w:val="left" w:pos="567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</w:pPr>
      <w:r w:rsidRPr="009953BD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lang w:eastAsia="zh-CN"/>
        </w:rPr>
        <w:t>W</w:t>
      </w:r>
      <w:r w:rsidR="002B16F9" w:rsidRPr="009953BD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lang w:eastAsia="zh-CN"/>
        </w:rPr>
        <w:t>nios</w:t>
      </w:r>
      <w:r w:rsidRPr="009953BD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lang w:eastAsia="zh-CN"/>
        </w:rPr>
        <w:t>e</w:t>
      </w:r>
      <w:r w:rsidR="002B16F9" w:rsidRPr="009953BD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lang w:eastAsia="zh-CN"/>
        </w:rPr>
        <w:t>k o refundację.</w:t>
      </w:r>
    </w:p>
    <w:p w14:paraId="7DE4B003" w14:textId="0721AFFE" w:rsidR="0053215C" w:rsidRPr="009953BD" w:rsidRDefault="0005280D" w:rsidP="00666A29">
      <w:pPr>
        <w:widowControl w:val="0"/>
        <w:numPr>
          <w:ilvl w:val="0"/>
          <w:numId w:val="25"/>
        </w:numPr>
        <w:tabs>
          <w:tab w:val="clear" w:pos="0"/>
          <w:tab w:val="num" w:pos="-360"/>
          <w:tab w:val="left" w:pos="426"/>
          <w:tab w:val="left" w:pos="567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9953BD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>Szczegółowa</w:t>
      </w:r>
      <w:r w:rsidR="00BC476B" w:rsidRPr="009953BD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zh-CN"/>
        </w:rPr>
        <w:t xml:space="preserve"> kalkulacja kwoty refundacji wynagrodzenia Opiekuna stażu</w:t>
      </w:r>
    </w:p>
    <w:p w14:paraId="70F1D09F" w14:textId="699D1136" w:rsidR="00CE020E" w:rsidRPr="003F3ADA" w:rsidRDefault="00CE020E" w:rsidP="00CA5BF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CE020E" w:rsidRPr="003F3ADA" w:rsidSect="009B3F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DFE28" w14:textId="77777777" w:rsidR="00F8722D" w:rsidRDefault="00F8722D" w:rsidP="00426083">
      <w:pPr>
        <w:spacing w:after="0" w:line="240" w:lineRule="auto"/>
      </w:pPr>
      <w:r>
        <w:separator/>
      </w:r>
    </w:p>
  </w:endnote>
  <w:endnote w:type="continuationSeparator" w:id="0">
    <w:p w14:paraId="68F51C88" w14:textId="77777777" w:rsidR="00F8722D" w:rsidRDefault="00F8722D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B4A0" w14:textId="77777777" w:rsidR="00DF3097" w:rsidRDefault="00DF30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F597" w14:textId="77777777"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 wp14:anchorId="03767205" wp14:editId="7200CB3B">
          <wp:extent cx="504825" cy="5048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33599" w14:textId="77777777" w:rsidR="00DF3097" w:rsidRDefault="00DF3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D529" w14:textId="77777777" w:rsidR="00F8722D" w:rsidRDefault="00F8722D" w:rsidP="00426083">
      <w:pPr>
        <w:spacing w:after="0" w:line="240" w:lineRule="auto"/>
      </w:pPr>
      <w:r>
        <w:separator/>
      </w:r>
    </w:p>
  </w:footnote>
  <w:footnote w:type="continuationSeparator" w:id="0">
    <w:p w14:paraId="30639C0F" w14:textId="77777777" w:rsidR="00F8722D" w:rsidRDefault="00F8722D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E58FE" w14:textId="77777777" w:rsidR="00DF3097" w:rsidRDefault="00DF30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E3F" w14:textId="77777777"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 wp14:anchorId="60F8F84B" wp14:editId="4A5A40D8">
          <wp:extent cx="3514725" cy="688646"/>
          <wp:effectExtent l="0" t="0" r="0" b="0"/>
          <wp:docPr id="1" name="Obraz 1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91" cy="71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AEF2" w14:textId="77777777" w:rsidR="00DF3097" w:rsidRDefault="00DF3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EA272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mbria" w:hint="default"/>
        <w:b/>
        <w:w w:val="117"/>
        <w:kern w:val="1"/>
        <w:sz w:val="21"/>
        <w:szCs w:val="21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3ED0078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Cambria" w:hint="default"/>
        <w:b w:val="0"/>
        <w:w w:val="117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48241E9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w w:val="117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Times New Roman" w:hint="default"/>
        <w:b w:val="0"/>
        <w:bCs/>
        <w:w w:val="117"/>
        <w:kern w:val="1"/>
        <w:sz w:val="21"/>
        <w:szCs w:val="21"/>
        <w:lang w:eastAsia="en-US"/>
      </w:rPr>
    </w:lvl>
  </w:abstractNum>
  <w:abstractNum w:abstractNumId="4" w15:restartNumberingAfterBreak="0">
    <w:nsid w:val="00000005"/>
    <w:multiLevelType w:val="singleLevel"/>
    <w:tmpl w:val="AAEA5F9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 w:val="0"/>
        <w:w w:val="117"/>
        <w:kern w:val="1"/>
        <w:sz w:val="24"/>
        <w:szCs w:val="24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mbria" w:hint="default"/>
        <w:b w:val="0"/>
        <w:w w:val="117"/>
        <w:kern w:val="1"/>
        <w:sz w:val="21"/>
        <w:szCs w:val="21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cs="Cambria"/>
        <w:b w:val="0"/>
        <w:w w:val="117"/>
        <w:sz w:val="21"/>
        <w:szCs w:val="21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5678ABA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w w:val="117"/>
        <w:kern w:val="1"/>
        <w:sz w:val="21"/>
        <w:szCs w:val="21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mbria" w:hint="default"/>
        <w:b/>
        <w:w w:val="117"/>
        <w:kern w:val="1"/>
        <w:sz w:val="21"/>
        <w:szCs w:val="21"/>
        <w:lang w:eastAsia="en-U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mbria" w:hint="default"/>
        <w:b/>
        <w:bCs/>
        <w:w w:val="117"/>
        <w:kern w:val="1"/>
        <w:sz w:val="21"/>
        <w:szCs w:val="21"/>
        <w:lang w:eastAsia="en-US"/>
      </w:rPr>
    </w:lvl>
  </w:abstractNum>
  <w:abstractNum w:abstractNumId="11" w15:restartNumberingAfterBreak="0">
    <w:nsid w:val="00E917BF"/>
    <w:multiLevelType w:val="hybridMultilevel"/>
    <w:tmpl w:val="78F01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3968D5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1512044A"/>
    <w:multiLevelType w:val="hybridMultilevel"/>
    <w:tmpl w:val="64F23760"/>
    <w:lvl w:ilvl="0" w:tplc="D4C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34FA5"/>
    <w:multiLevelType w:val="hybridMultilevel"/>
    <w:tmpl w:val="30B29448"/>
    <w:lvl w:ilvl="0" w:tplc="336051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46F76FE"/>
    <w:multiLevelType w:val="hybridMultilevel"/>
    <w:tmpl w:val="D2769CD8"/>
    <w:lvl w:ilvl="0" w:tplc="D45A31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3602BD9"/>
    <w:multiLevelType w:val="hybridMultilevel"/>
    <w:tmpl w:val="9BB61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F1229"/>
    <w:multiLevelType w:val="hybridMultilevel"/>
    <w:tmpl w:val="EB68AF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56027A"/>
    <w:multiLevelType w:val="hybridMultilevel"/>
    <w:tmpl w:val="46081A3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D1F0DB9"/>
    <w:multiLevelType w:val="hybridMultilevel"/>
    <w:tmpl w:val="6B2CE0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2365048"/>
    <w:multiLevelType w:val="multilevel"/>
    <w:tmpl w:val="1568760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Cambria" w:hint="default"/>
        <w:b w:val="0"/>
        <w:w w:val="117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D97446"/>
    <w:multiLevelType w:val="hybridMultilevel"/>
    <w:tmpl w:val="3BF48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84755"/>
    <w:multiLevelType w:val="multilevel"/>
    <w:tmpl w:val="A6E2B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mbria" w:hint="default"/>
        <w:b/>
        <w:w w:val="117"/>
        <w:kern w:val="1"/>
        <w:sz w:val="21"/>
        <w:szCs w:val="21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B5EEB"/>
    <w:multiLevelType w:val="hybridMultilevel"/>
    <w:tmpl w:val="4608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A250B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Cambria" w:hint="default"/>
        <w:b w:val="0"/>
        <w:w w:val="117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D41A94"/>
    <w:multiLevelType w:val="hybridMultilevel"/>
    <w:tmpl w:val="46081A3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F34722A"/>
    <w:multiLevelType w:val="hybridMultilevel"/>
    <w:tmpl w:val="E9E82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C056C"/>
    <w:multiLevelType w:val="hybridMultilevel"/>
    <w:tmpl w:val="43F80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3D79F9"/>
    <w:multiLevelType w:val="hybridMultilevel"/>
    <w:tmpl w:val="344EE7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EDE6898"/>
    <w:multiLevelType w:val="hybridMultilevel"/>
    <w:tmpl w:val="974A79D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23"/>
  </w:num>
  <w:num w:numId="5">
    <w:abstractNumId w:val="24"/>
  </w:num>
  <w:num w:numId="6">
    <w:abstractNumId w:val="27"/>
  </w:num>
  <w:num w:numId="7">
    <w:abstractNumId w:val="15"/>
  </w:num>
  <w:num w:numId="8">
    <w:abstractNumId w:val="3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33"/>
  </w:num>
  <w:num w:numId="22">
    <w:abstractNumId w:val="26"/>
  </w:num>
  <w:num w:numId="23">
    <w:abstractNumId w:val="18"/>
  </w:num>
  <w:num w:numId="24">
    <w:abstractNumId w:val="25"/>
  </w:num>
  <w:num w:numId="25">
    <w:abstractNumId w:val="13"/>
  </w:num>
  <w:num w:numId="26">
    <w:abstractNumId w:val="30"/>
  </w:num>
  <w:num w:numId="27">
    <w:abstractNumId w:val="22"/>
  </w:num>
  <w:num w:numId="28">
    <w:abstractNumId w:val="14"/>
  </w:num>
  <w:num w:numId="29">
    <w:abstractNumId w:val="21"/>
  </w:num>
  <w:num w:numId="30">
    <w:abstractNumId w:val="36"/>
  </w:num>
  <w:num w:numId="31">
    <w:abstractNumId w:val="20"/>
  </w:num>
  <w:num w:numId="32">
    <w:abstractNumId w:val="17"/>
  </w:num>
  <w:num w:numId="33">
    <w:abstractNumId w:val="32"/>
  </w:num>
  <w:num w:numId="34">
    <w:abstractNumId w:val="19"/>
  </w:num>
  <w:num w:numId="35">
    <w:abstractNumId w:val="35"/>
  </w:num>
  <w:num w:numId="36">
    <w:abstractNumId w:val="28"/>
  </w:num>
  <w:num w:numId="37">
    <w:abstractNumId w:val="3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07"/>
    <w:rsid w:val="00005611"/>
    <w:rsid w:val="0000565D"/>
    <w:rsid w:val="0001069D"/>
    <w:rsid w:val="00016E9D"/>
    <w:rsid w:val="00026839"/>
    <w:rsid w:val="00034062"/>
    <w:rsid w:val="0005280D"/>
    <w:rsid w:val="00056DFE"/>
    <w:rsid w:val="00072EF8"/>
    <w:rsid w:val="00077451"/>
    <w:rsid w:val="000949FE"/>
    <w:rsid w:val="000A58EB"/>
    <w:rsid w:val="000B601D"/>
    <w:rsid w:val="000C7EED"/>
    <w:rsid w:val="000D6D82"/>
    <w:rsid w:val="00104FEF"/>
    <w:rsid w:val="00107B57"/>
    <w:rsid w:val="001154F2"/>
    <w:rsid w:val="0012784A"/>
    <w:rsid w:val="001344B4"/>
    <w:rsid w:val="0017619B"/>
    <w:rsid w:val="00182F95"/>
    <w:rsid w:val="00183E63"/>
    <w:rsid w:val="001944FA"/>
    <w:rsid w:val="00194795"/>
    <w:rsid w:val="0019704C"/>
    <w:rsid w:val="001A416D"/>
    <w:rsid w:val="001B6F19"/>
    <w:rsid w:val="001E76E9"/>
    <w:rsid w:val="00200B52"/>
    <w:rsid w:val="00213897"/>
    <w:rsid w:val="002159D9"/>
    <w:rsid w:val="002212D5"/>
    <w:rsid w:val="0022462A"/>
    <w:rsid w:val="00227371"/>
    <w:rsid w:val="0023436D"/>
    <w:rsid w:val="00236BDD"/>
    <w:rsid w:val="002461F4"/>
    <w:rsid w:val="002626BB"/>
    <w:rsid w:val="00263BEE"/>
    <w:rsid w:val="00264370"/>
    <w:rsid w:val="002B16F9"/>
    <w:rsid w:val="002B4DDA"/>
    <w:rsid w:val="002C10F5"/>
    <w:rsid w:val="002C5745"/>
    <w:rsid w:val="002D396B"/>
    <w:rsid w:val="002D62A6"/>
    <w:rsid w:val="002D6E69"/>
    <w:rsid w:val="002E1A72"/>
    <w:rsid w:val="002E459A"/>
    <w:rsid w:val="002F0F28"/>
    <w:rsid w:val="002F2F22"/>
    <w:rsid w:val="002F32B3"/>
    <w:rsid w:val="00303C51"/>
    <w:rsid w:val="003253BA"/>
    <w:rsid w:val="0033364E"/>
    <w:rsid w:val="00351863"/>
    <w:rsid w:val="00361907"/>
    <w:rsid w:val="0037330A"/>
    <w:rsid w:val="00374091"/>
    <w:rsid w:val="003752A2"/>
    <w:rsid w:val="00386784"/>
    <w:rsid w:val="00386876"/>
    <w:rsid w:val="00393863"/>
    <w:rsid w:val="003955FB"/>
    <w:rsid w:val="00397192"/>
    <w:rsid w:val="003A6305"/>
    <w:rsid w:val="003A79FA"/>
    <w:rsid w:val="003D39CE"/>
    <w:rsid w:val="003E12AD"/>
    <w:rsid w:val="003F0973"/>
    <w:rsid w:val="003F3ADA"/>
    <w:rsid w:val="003F3F13"/>
    <w:rsid w:val="00414826"/>
    <w:rsid w:val="00426083"/>
    <w:rsid w:val="00430977"/>
    <w:rsid w:val="00431C67"/>
    <w:rsid w:val="00437EC8"/>
    <w:rsid w:val="00444E6B"/>
    <w:rsid w:val="004531E5"/>
    <w:rsid w:val="00457E0C"/>
    <w:rsid w:val="00467216"/>
    <w:rsid w:val="004718F6"/>
    <w:rsid w:val="00471B29"/>
    <w:rsid w:val="00492510"/>
    <w:rsid w:val="00496F08"/>
    <w:rsid w:val="004A32E7"/>
    <w:rsid w:val="004C3AC3"/>
    <w:rsid w:val="004F357F"/>
    <w:rsid w:val="00502AD1"/>
    <w:rsid w:val="00503B5A"/>
    <w:rsid w:val="00507991"/>
    <w:rsid w:val="005127D8"/>
    <w:rsid w:val="005136FE"/>
    <w:rsid w:val="00530911"/>
    <w:rsid w:val="0053215C"/>
    <w:rsid w:val="0053325E"/>
    <w:rsid w:val="005662E9"/>
    <w:rsid w:val="00583219"/>
    <w:rsid w:val="00583C0E"/>
    <w:rsid w:val="00583C45"/>
    <w:rsid w:val="0059114C"/>
    <w:rsid w:val="005A06E8"/>
    <w:rsid w:val="005B5FB0"/>
    <w:rsid w:val="005D1FE7"/>
    <w:rsid w:val="005D7805"/>
    <w:rsid w:val="005E01CF"/>
    <w:rsid w:val="005E0980"/>
    <w:rsid w:val="005F3DD1"/>
    <w:rsid w:val="005F4BB6"/>
    <w:rsid w:val="00612068"/>
    <w:rsid w:val="006136E8"/>
    <w:rsid w:val="00613926"/>
    <w:rsid w:val="006155BA"/>
    <w:rsid w:val="006252E9"/>
    <w:rsid w:val="00635B59"/>
    <w:rsid w:val="00640D9A"/>
    <w:rsid w:val="00652CE2"/>
    <w:rsid w:val="006605EC"/>
    <w:rsid w:val="0066120D"/>
    <w:rsid w:val="0066712F"/>
    <w:rsid w:val="00672486"/>
    <w:rsid w:val="00674F2A"/>
    <w:rsid w:val="006842E5"/>
    <w:rsid w:val="006A7D21"/>
    <w:rsid w:val="006B3295"/>
    <w:rsid w:val="006C784D"/>
    <w:rsid w:val="006D083B"/>
    <w:rsid w:val="006E44CA"/>
    <w:rsid w:val="006F3022"/>
    <w:rsid w:val="006F3741"/>
    <w:rsid w:val="0070118E"/>
    <w:rsid w:val="00720C9E"/>
    <w:rsid w:val="0072155B"/>
    <w:rsid w:val="00726058"/>
    <w:rsid w:val="0072662F"/>
    <w:rsid w:val="00730068"/>
    <w:rsid w:val="007364A7"/>
    <w:rsid w:val="007420F3"/>
    <w:rsid w:val="00751D62"/>
    <w:rsid w:val="00775B03"/>
    <w:rsid w:val="007916DD"/>
    <w:rsid w:val="00797A65"/>
    <w:rsid w:val="007E465A"/>
    <w:rsid w:val="007E7CFF"/>
    <w:rsid w:val="007F0807"/>
    <w:rsid w:val="007F1828"/>
    <w:rsid w:val="007F782A"/>
    <w:rsid w:val="008213E5"/>
    <w:rsid w:val="00821A0E"/>
    <w:rsid w:val="0082279A"/>
    <w:rsid w:val="00826988"/>
    <w:rsid w:val="008275C8"/>
    <w:rsid w:val="0083294C"/>
    <w:rsid w:val="00833A0D"/>
    <w:rsid w:val="0086277E"/>
    <w:rsid w:val="008809DB"/>
    <w:rsid w:val="008A0F39"/>
    <w:rsid w:val="008A2BBA"/>
    <w:rsid w:val="008B432D"/>
    <w:rsid w:val="008D25B8"/>
    <w:rsid w:val="008D4119"/>
    <w:rsid w:val="008D7869"/>
    <w:rsid w:val="008D7B91"/>
    <w:rsid w:val="008E0DBB"/>
    <w:rsid w:val="008E3254"/>
    <w:rsid w:val="008F05AD"/>
    <w:rsid w:val="008F1708"/>
    <w:rsid w:val="00913B72"/>
    <w:rsid w:val="009178AC"/>
    <w:rsid w:val="009221FC"/>
    <w:rsid w:val="0094533F"/>
    <w:rsid w:val="00950096"/>
    <w:rsid w:val="0095026B"/>
    <w:rsid w:val="00977397"/>
    <w:rsid w:val="009843B8"/>
    <w:rsid w:val="00986B0C"/>
    <w:rsid w:val="009933EC"/>
    <w:rsid w:val="009953BD"/>
    <w:rsid w:val="009A6958"/>
    <w:rsid w:val="009B3F68"/>
    <w:rsid w:val="009C3CA2"/>
    <w:rsid w:val="009D5079"/>
    <w:rsid w:val="009D5C83"/>
    <w:rsid w:val="009E0AB2"/>
    <w:rsid w:val="009E7AB3"/>
    <w:rsid w:val="009F4C2B"/>
    <w:rsid w:val="00A12AA7"/>
    <w:rsid w:val="00A2128D"/>
    <w:rsid w:val="00A3529B"/>
    <w:rsid w:val="00A41005"/>
    <w:rsid w:val="00A4433D"/>
    <w:rsid w:val="00A55438"/>
    <w:rsid w:val="00A56C77"/>
    <w:rsid w:val="00A608C4"/>
    <w:rsid w:val="00A60F0A"/>
    <w:rsid w:val="00A60F46"/>
    <w:rsid w:val="00A72F93"/>
    <w:rsid w:val="00A90832"/>
    <w:rsid w:val="00A92B1B"/>
    <w:rsid w:val="00AB00F8"/>
    <w:rsid w:val="00AB2412"/>
    <w:rsid w:val="00AD179E"/>
    <w:rsid w:val="00AE0327"/>
    <w:rsid w:val="00B17833"/>
    <w:rsid w:val="00B318BD"/>
    <w:rsid w:val="00B34D91"/>
    <w:rsid w:val="00B3516D"/>
    <w:rsid w:val="00B443E0"/>
    <w:rsid w:val="00B5738A"/>
    <w:rsid w:val="00B63144"/>
    <w:rsid w:val="00B86CB7"/>
    <w:rsid w:val="00B90BB9"/>
    <w:rsid w:val="00BA01F7"/>
    <w:rsid w:val="00BA4339"/>
    <w:rsid w:val="00BC476B"/>
    <w:rsid w:val="00BE2BF3"/>
    <w:rsid w:val="00BF7F13"/>
    <w:rsid w:val="00C04DCF"/>
    <w:rsid w:val="00C07D4E"/>
    <w:rsid w:val="00C1425E"/>
    <w:rsid w:val="00C21305"/>
    <w:rsid w:val="00C21D91"/>
    <w:rsid w:val="00C2681A"/>
    <w:rsid w:val="00C27D23"/>
    <w:rsid w:val="00C43FFB"/>
    <w:rsid w:val="00C45260"/>
    <w:rsid w:val="00C8478A"/>
    <w:rsid w:val="00C84C86"/>
    <w:rsid w:val="00C9166E"/>
    <w:rsid w:val="00C96736"/>
    <w:rsid w:val="00CA5BFC"/>
    <w:rsid w:val="00CA6882"/>
    <w:rsid w:val="00CC1BF2"/>
    <w:rsid w:val="00CC25E6"/>
    <w:rsid w:val="00CD10C7"/>
    <w:rsid w:val="00CE020E"/>
    <w:rsid w:val="00CE3614"/>
    <w:rsid w:val="00D05A0B"/>
    <w:rsid w:val="00D13B09"/>
    <w:rsid w:val="00D17959"/>
    <w:rsid w:val="00D4566C"/>
    <w:rsid w:val="00D46294"/>
    <w:rsid w:val="00D60AFC"/>
    <w:rsid w:val="00D6141F"/>
    <w:rsid w:val="00D754CB"/>
    <w:rsid w:val="00D8000B"/>
    <w:rsid w:val="00DB612F"/>
    <w:rsid w:val="00DC100E"/>
    <w:rsid w:val="00DC277F"/>
    <w:rsid w:val="00DC489A"/>
    <w:rsid w:val="00DD0306"/>
    <w:rsid w:val="00DF3097"/>
    <w:rsid w:val="00E05F56"/>
    <w:rsid w:val="00E13349"/>
    <w:rsid w:val="00E13A7D"/>
    <w:rsid w:val="00E218E8"/>
    <w:rsid w:val="00E21A86"/>
    <w:rsid w:val="00E24D74"/>
    <w:rsid w:val="00E26A11"/>
    <w:rsid w:val="00E32950"/>
    <w:rsid w:val="00E36AF2"/>
    <w:rsid w:val="00E36FF5"/>
    <w:rsid w:val="00E55AD3"/>
    <w:rsid w:val="00E746E2"/>
    <w:rsid w:val="00E8124B"/>
    <w:rsid w:val="00E81C78"/>
    <w:rsid w:val="00E84DDD"/>
    <w:rsid w:val="00EB6033"/>
    <w:rsid w:val="00EE4850"/>
    <w:rsid w:val="00F0521A"/>
    <w:rsid w:val="00F06D9B"/>
    <w:rsid w:val="00F45607"/>
    <w:rsid w:val="00F71225"/>
    <w:rsid w:val="00F8722D"/>
    <w:rsid w:val="00F91EB2"/>
    <w:rsid w:val="00F92501"/>
    <w:rsid w:val="00FA495B"/>
    <w:rsid w:val="00FA4F70"/>
    <w:rsid w:val="00FB2DE1"/>
    <w:rsid w:val="00FB397C"/>
    <w:rsid w:val="00FC20C7"/>
    <w:rsid w:val="00FC3F9B"/>
    <w:rsid w:val="00FC7370"/>
    <w:rsid w:val="00FD2777"/>
    <w:rsid w:val="00FE4E5F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D8DFC30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6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E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E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b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532F-EB58-41C2-8243-D38E8D13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2872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Kondratiuk-Nierodzińska Monika</cp:lastModifiedBy>
  <cp:revision>106</cp:revision>
  <dcterms:created xsi:type="dcterms:W3CDTF">2021-04-01T10:33:00Z</dcterms:created>
  <dcterms:modified xsi:type="dcterms:W3CDTF">2023-04-21T08:34:00Z</dcterms:modified>
</cp:coreProperties>
</file>